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70419" w14:textId="747F7879" w:rsidR="00AD6577" w:rsidRPr="00B21EA6" w:rsidRDefault="001E2FD6" w:rsidP="00B21EA6">
      <w:pPr>
        <w:pStyle w:val="KINATITEL"/>
        <w:rPr>
          <w:sz w:val="38"/>
          <w:szCs w:val="38"/>
        </w:rPr>
      </w:pPr>
      <w:bookmarkStart w:id="0" w:name="_Toc408841824"/>
      <w:bookmarkStart w:id="1" w:name="_Toc408841753"/>
      <w:bookmarkStart w:id="2" w:name="_Toc408836203"/>
      <w:bookmarkStart w:id="3" w:name="_Toc408834192"/>
      <w:bookmarkStart w:id="4" w:name="_Toc408832182"/>
      <w:r w:rsidRPr="00B21EA6">
        <w:rPr>
          <w:noProof/>
          <w:sz w:val="38"/>
          <w:szCs w:val="38"/>
          <w:lang w:eastAsia="nl-BE" w:bidi="ar-SA"/>
        </w:rPr>
        <w:drawing>
          <wp:anchor distT="0" distB="0" distL="114300" distR="114300" simplePos="0" relativeHeight="251659264" behindDoc="1" locked="0" layoutInCell="1" allowOverlap="1" wp14:anchorId="792FBA73" wp14:editId="3710B388">
            <wp:simplePos x="0" y="0"/>
            <wp:positionH relativeFrom="column">
              <wp:posOffset>4749222</wp:posOffset>
            </wp:positionH>
            <wp:positionV relativeFrom="page">
              <wp:posOffset>254607</wp:posOffset>
            </wp:positionV>
            <wp:extent cx="1531620" cy="46164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ina_logo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1EA6">
        <w:rPr>
          <w:sz w:val="38"/>
          <w:szCs w:val="38"/>
        </w:rPr>
        <w:t xml:space="preserve">Verslag </w:t>
      </w:r>
      <w:r w:rsidR="00B21EA6" w:rsidRPr="00B21EA6">
        <w:rPr>
          <w:sz w:val="38"/>
          <w:szCs w:val="38"/>
        </w:rPr>
        <w:t>werkgroep Lokaal loket kinderopvang</w:t>
      </w:r>
    </w:p>
    <w:p w14:paraId="30F3006E" w14:textId="127915FD" w:rsidR="009F3FF4" w:rsidRPr="00B21EA6" w:rsidRDefault="00C27223" w:rsidP="00B21EA6">
      <w:pPr>
        <w:pStyle w:val="KINATITEL"/>
        <w:rPr>
          <w:sz w:val="28"/>
          <w:szCs w:val="44"/>
        </w:rPr>
      </w:pPr>
      <w:r>
        <w:rPr>
          <w:sz w:val="28"/>
          <w:szCs w:val="44"/>
        </w:rPr>
        <w:t>23 MEI 2024</w:t>
      </w:r>
    </w:p>
    <w:p w14:paraId="756456FF" w14:textId="7AD21850" w:rsidR="00AD6577" w:rsidRPr="00AD6577" w:rsidRDefault="00AD6577" w:rsidP="00B21EA6">
      <w:pPr>
        <w:shd w:val="clear" w:color="auto" w:fill="FFFFFF"/>
        <w:spacing w:before="0" w:after="0" w:line="360" w:lineRule="auto"/>
        <w:textAlignment w:val="baseline"/>
        <w:outlineLvl w:val="2"/>
        <w:rPr>
          <w:rFonts w:cs="Tahoma"/>
        </w:rPr>
      </w:pPr>
      <w:r w:rsidRPr="00AD6577">
        <w:rPr>
          <w:rFonts w:cs="Tahoma"/>
          <w:b/>
        </w:rPr>
        <w:t>Plaats:</w:t>
      </w:r>
      <w:r w:rsidRPr="00AD6577">
        <w:rPr>
          <w:rFonts w:cs="Tahoma"/>
        </w:rPr>
        <w:t xml:space="preserve"> </w:t>
      </w:r>
      <w:r w:rsidR="00C27223">
        <w:rPr>
          <w:rFonts w:cs="Tahoma"/>
        </w:rPr>
        <w:t xml:space="preserve">De Werf Schilde </w:t>
      </w:r>
    </w:p>
    <w:p w14:paraId="256A6914" w14:textId="3E465EC0" w:rsidR="009F3FF4" w:rsidRDefault="00AD6577" w:rsidP="00B21EA6">
      <w:pPr>
        <w:shd w:val="clear" w:color="auto" w:fill="FFFFFF"/>
        <w:spacing w:before="0" w:after="0" w:line="360" w:lineRule="auto"/>
        <w:textAlignment w:val="baseline"/>
        <w:outlineLvl w:val="2"/>
        <w:rPr>
          <w:rFonts w:cs="Tahoma"/>
        </w:rPr>
      </w:pPr>
      <w:r w:rsidRPr="00AD6577">
        <w:rPr>
          <w:rFonts w:cs="Tahoma"/>
          <w:b/>
        </w:rPr>
        <w:t>Verslaggever:</w:t>
      </w:r>
      <w:r w:rsidRPr="00AD6577">
        <w:rPr>
          <w:rFonts w:cs="Tahoma"/>
        </w:rPr>
        <w:t xml:space="preserve"> </w:t>
      </w:r>
      <w:r w:rsidR="00B21EA6">
        <w:rPr>
          <w:rFonts w:cs="Tahoma"/>
        </w:rPr>
        <w:t>Emma Lambregts (coördinator LLK</w:t>
      </w:r>
      <w:r w:rsidR="00CE5CCB">
        <w:rPr>
          <w:rFonts w:cs="Tahoma"/>
        </w:rPr>
        <w:t>/</w:t>
      </w:r>
      <w:r w:rsidR="00B21EA6">
        <w:rPr>
          <w:rFonts w:cs="Tahoma"/>
        </w:rPr>
        <w:t>KINA)</w:t>
      </w:r>
    </w:p>
    <w:p w14:paraId="7E4DE23A" w14:textId="7A1C15A9" w:rsidR="00AD6577" w:rsidRPr="00AD6577" w:rsidRDefault="00AD6577" w:rsidP="00B21EA6">
      <w:pPr>
        <w:shd w:val="clear" w:color="auto" w:fill="FFFFFF"/>
        <w:spacing w:before="0" w:after="0" w:line="360" w:lineRule="auto"/>
        <w:textAlignment w:val="baseline"/>
        <w:outlineLvl w:val="2"/>
        <w:rPr>
          <w:rFonts w:cs="Tahoma"/>
        </w:rPr>
      </w:pPr>
      <w:r w:rsidRPr="00AD6577">
        <w:rPr>
          <w:rFonts w:cs="Tahoma"/>
          <w:b/>
        </w:rPr>
        <w:t>Aanwezig:</w:t>
      </w:r>
      <w:r>
        <w:rPr>
          <w:rFonts w:cs="Tahoma"/>
        </w:rPr>
        <w:t xml:space="preserve"> </w:t>
      </w:r>
      <w:r w:rsidR="001B4378" w:rsidRPr="00DF3BF8">
        <w:rPr>
          <w:rFonts w:cs="Tahoma"/>
        </w:rPr>
        <w:t>Ellen De Vos (Zandhoven)</w:t>
      </w:r>
      <w:r w:rsidR="00E937A0">
        <w:rPr>
          <w:rFonts w:cs="Tahoma"/>
        </w:rPr>
        <w:t>,</w:t>
      </w:r>
      <w:r w:rsidR="00C27223" w:rsidRPr="00C27223">
        <w:rPr>
          <w:rFonts w:cs="Tahoma"/>
        </w:rPr>
        <w:t xml:space="preserve"> </w:t>
      </w:r>
      <w:r w:rsidR="00C27223" w:rsidRPr="00DF3BF8">
        <w:rPr>
          <w:rFonts w:cs="Tahoma"/>
        </w:rPr>
        <w:t>Sanne Tielemans (Schilde)</w:t>
      </w:r>
      <w:r w:rsidR="00C27223">
        <w:rPr>
          <w:rFonts w:cs="Tahoma"/>
        </w:rPr>
        <w:t>, Laura Bernaerts (KINA/Ranst), Wim Schepers (Essen)</w:t>
      </w:r>
      <w:r w:rsidR="000E78A6">
        <w:rPr>
          <w:rFonts w:cs="Tahoma"/>
        </w:rPr>
        <w:t xml:space="preserve"> en Silke Versmissen (Malle) </w:t>
      </w:r>
    </w:p>
    <w:p w14:paraId="02E3B56C" w14:textId="5A63B6CB" w:rsidR="00DF3BF8" w:rsidRPr="00E937A0" w:rsidRDefault="00AD6577" w:rsidP="00B21EA6">
      <w:pPr>
        <w:shd w:val="clear" w:color="auto" w:fill="FFFFFF"/>
        <w:spacing w:before="0" w:after="0" w:line="360" w:lineRule="auto"/>
        <w:textAlignment w:val="baseline"/>
        <w:outlineLvl w:val="2"/>
        <w:rPr>
          <w:rFonts w:cs="Tahoma"/>
        </w:rPr>
      </w:pPr>
      <w:r w:rsidRPr="00AD6577">
        <w:rPr>
          <w:rFonts w:cs="Tahoma"/>
          <w:b/>
        </w:rPr>
        <w:t>Verontschuldigd:</w:t>
      </w:r>
      <w:r w:rsidRPr="00AD6577">
        <w:rPr>
          <w:rFonts w:cs="Tahoma"/>
        </w:rPr>
        <w:t xml:space="preserve"> </w:t>
      </w:r>
      <w:r w:rsidR="00C27223" w:rsidRPr="00DF3BF8">
        <w:rPr>
          <w:rFonts w:cs="Tahoma"/>
        </w:rPr>
        <w:t>Janne Verst</w:t>
      </w:r>
      <w:r w:rsidR="00C27223">
        <w:rPr>
          <w:rFonts w:cs="Tahoma"/>
        </w:rPr>
        <w:t>r</w:t>
      </w:r>
      <w:r w:rsidR="00C27223" w:rsidRPr="00DF3BF8">
        <w:rPr>
          <w:rFonts w:cs="Tahoma"/>
        </w:rPr>
        <w:t>epen (Zoersel)</w:t>
      </w:r>
      <w:r w:rsidR="00F9391C">
        <w:rPr>
          <w:rFonts w:cs="Tahoma"/>
        </w:rPr>
        <w:t xml:space="preserve">, </w:t>
      </w:r>
      <w:r w:rsidR="00F9391C">
        <w:rPr>
          <w:rFonts w:cs="Tahoma"/>
        </w:rPr>
        <w:t>Imke Aernouts (</w:t>
      </w:r>
      <w:r w:rsidR="00F9391C" w:rsidRPr="00DF3BF8">
        <w:rPr>
          <w:rFonts w:cs="Tahoma"/>
        </w:rPr>
        <w:t>fysiek LLK)</w:t>
      </w:r>
      <w:r w:rsidR="00AD5766">
        <w:rPr>
          <w:rFonts w:cs="Tahoma"/>
        </w:rPr>
        <w:t>, Jens Van Laer (Wijnegem)</w:t>
      </w:r>
      <w:r w:rsidR="009E62D5">
        <w:rPr>
          <w:rFonts w:cs="Tahoma"/>
        </w:rPr>
        <w:t xml:space="preserve">, </w:t>
      </w:r>
      <w:r w:rsidR="009E62D5" w:rsidRPr="009E62D5">
        <w:rPr>
          <w:rFonts w:cs="Tahoma"/>
        </w:rPr>
        <w:t>Tina Heremans (Wommelgem),</w:t>
      </w:r>
      <w:r w:rsidR="009E62D5">
        <w:rPr>
          <w:rFonts w:cs="Tahoma"/>
        </w:rPr>
        <w:t xml:space="preserve"> </w:t>
      </w:r>
      <w:r w:rsidR="00E937A0" w:rsidRPr="00367D9E">
        <w:rPr>
          <w:rFonts w:cs="Tahoma"/>
        </w:rPr>
        <w:t>Christine Paelinckx (Wuustwezel)</w:t>
      </w:r>
      <w:r w:rsidR="00AD5766">
        <w:rPr>
          <w:rFonts w:cs="Tahoma"/>
        </w:rPr>
        <w:t xml:space="preserve"> en</w:t>
      </w:r>
      <w:r w:rsidR="00AD5766">
        <w:rPr>
          <w:rFonts w:cs="Tahoma"/>
        </w:rPr>
        <w:t xml:space="preserve"> Lutgar</w:t>
      </w:r>
      <w:r w:rsidR="009E62D5">
        <w:rPr>
          <w:rFonts w:cs="Tahoma"/>
        </w:rPr>
        <w:t>t</w:t>
      </w:r>
      <w:r w:rsidR="00AD5766">
        <w:rPr>
          <w:rFonts w:cs="Tahoma"/>
        </w:rPr>
        <w:t xml:space="preserve"> De Smet (Opgroeien)</w:t>
      </w:r>
    </w:p>
    <w:p w14:paraId="66AC4853" w14:textId="1FAC9F7E" w:rsidR="00AF52D8" w:rsidRDefault="00091A02" w:rsidP="00AF52D8">
      <w:pPr>
        <w:pStyle w:val="Kop1"/>
        <w:spacing w:line="360" w:lineRule="auto"/>
        <w:jc w:val="both"/>
      </w:pPr>
      <w:r>
        <w:t xml:space="preserve">Goedkeuring </w:t>
      </w:r>
      <w:r w:rsidR="001B4378">
        <w:t xml:space="preserve">verslag </w:t>
      </w:r>
      <w:r>
        <w:t xml:space="preserve">werkgroep llk </w:t>
      </w:r>
      <w:r w:rsidR="00C27223">
        <w:t>14 maart</w:t>
      </w:r>
      <w:r w:rsidR="00E115D0">
        <w:t xml:space="preserve"> </w:t>
      </w:r>
      <w:r w:rsidR="006C423F">
        <w:t xml:space="preserve"> </w:t>
      </w:r>
    </w:p>
    <w:p w14:paraId="13FB632D" w14:textId="65E626EB" w:rsidR="009516EE" w:rsidRPr="00A46D3B" w:rsidRDefault="00AF52D8" w:rsidP="00A46D3B">
      <w:pPr>
        <w:spacing w:line="360" w:lineRule="auto"/>
      </w:pPr>
      <w:r>
        <w:t xml:space="preserve">Het verslag van de werkgroep van wordt goedgekeurd. </w:t>
      </w:r>
      <w:bookmarkEnd w:id="0"/>
      <w:bookmarkEnd w:id="1"/>
      <w:bookmarkEnd w:id="2"/>
      <w:bookmarkEnd w:id="3"/>
      <w:bookmarkEnd w:id="4"/>
    </w:p>
    <w:p w14:paraId="4BD90768" w14:textId="6C397417" w:rsidR="00C27223" w:rsidRDefault="00C27223" w:rsidP="0002574F">
      <w:pPr>
        <w:pStyle w:val="Kop1"/>
        <w:spacing w:line="360" w:lineRule="auto"/>
        <w:jc w:val="both"/>
      </w:pPr>
      <w:r>
        <w:t xml:space="preserve">netwerkavond llk </w:t>
      </w:r>
    </w:p>
    <w:p w14:paraId="7D2A27DB" w14:textId="556F9F17" w:rsidR="00C27223" w:rsidRPr="005A6D32" w:rsidRDefault="005A6D32" w:rsidP="00A46D3B">
      <w:pPr>
        <w:spacing w:line="360" w:lineRule="auto"/>
        <w:rPr>
          <w:b/>
          <w:bCs/>
        </w:rPr>
      </w:pPr>
      <w:r>
        <w:rPr>
          <w:b/>
          <w:bCs/>
        </w:rPr>
        <w:t>Evaluatie:</w:t>
      </w:r>
    </w:p>
    <w:p w14:paraId="1E57C852" w14:textId="463831ED" w:rsidR="00C27223" w:rsidRDefault="00C27223" w:rsidP="00A46D3B">
      <w:pPr>
        <w:pStyle w:val="Lijstalinea"/>
        <w:numPr>
          <w:ilvl w:val="0"/>
          <w:numId w:val="35"/>
        </w:numPr>
        <w:spacing w:line="360" w:lineRule="auto"/>
      </w:pPr>
      <w:r>
        <w:t xml:space="preserve">Er waren +/- 25 aanwezigen op de netwerkavond met veel no-shows van ingeschrevenen </w:t>
      </w:r>
    </w:p>
    <w:p w14:paraId="561B7386" w14:textId="28A2DE90" w:rsidR="00C27223" w:rsidRDefault="00C27223" w:rsidP="00A46D3B">
      <w:pPr>
        <w:pStyle w:val="Lijstalinea"/>
        <w:numPr>
          <w:ilvl w:val="0"/>
          <w:numId w:val="35"/>
        </w:numPr>
        <w:spacing w:line="360" w:lineRule="auto"/>
      </w:pPr>
      <w:r>
        <w:t>Het was voor sommige opvanginitiatieven jammer dat er niemand van hun lokaal bestuur was</w:t>
      </w:r>
    </w:p>
    <w:p w14:paraId="425F1CCC" w14:textId="24807E2A" w:rsidR="00C27223" w:rsidRDefault="00C27223" w:rsidP="00A46D3B">
      <w:pPr>
        <w:pStyle w:val="Lijstalinea"/>
        <w:numPr>
          <w:ilvl w:val="0"/>
          <w:numId w:val="35"/>
        </w:numPr>
        <w:spacing w:line="360" w:lineRule="auto"/>
      </w:pPr>
      <w:r>
        <w:t xml:space="preserve">Fijne avond maar relatief veel uren ingestoken voor beperkte opkomst </w:t>
      </w:r>
    </w:p>
    <w:p w14:paraId="29E61B51" w14:textId="77777777" w:rsidR="009E62D5" w:rsidRDefault="009E62D5" w:rsidP="00A46D3B">
      <w:pPr>
        <w:pStyle w:val="Lijstalinea"/>
        <w:numPr>
          <w:ilvl w:val="0"/>
          <w:numId w:val="35"/>
        </w:numPr>
        <w:spacing w:line="360" w:lineRule="auto"/>
      </w:pPr>
      <w:r>
        <w:t>We bekijken bij de opstart van de vorige legislatuur welke noden er leven</w:t>
      </w:r>
    </w:p>
    <w:p w14:paraId="5B9B7A49" w14:textId="19DDFB56" w:rsidR="00BA4598" w:rsidRDefault="009E62D5" w:rsidP="00A46D3B">
      <w:pPr>
        <w:pStyle w:val="Lijstalinea"/>
        <w:numPr>
          <w:ilvl w:val="1"/>
          <w:numId w:val="35"/>
        </w:numPr>
        <w:spacing w:line="360" w:lineRule="auto"/>
      </w:pPr>
      <w:r>
        <w:t>Opstartvergadering met (nieuwe) schepenen?</w:t>
      </w:r>
    </w:p>
    <w:p w14:paraId="03606731" w14:textId="019BBD00" w:rsidR="009E62D5" w:rsidRDefault="009E62D5" w:rsidP="00A46D3B">
      <w:pPr>
        <w:pStyle w:val="Lijstalinea"/>
        <w:numPr>
          <w:ilvl w:val="1"/>
          <w:numId w:val="35"/>
        </w:numPr>
        <w:spacing w:line="360" w:lineRule="auto"/>
      </w:pPr>
      <w:r>
        <w:t>Paar gemeenten koppelen aan elkaar en hiervoor afzonderlijk een netwerkavond organiseren?</w:t>
      </w:r>
    </w:p>
    <w:p w14:paraId="0F89721D" w14:textId="6C801285" w:rsidR="009E62D5" w:rsidRDefault="009E62D5" w:rsidP="00A46D3B">
      <w:pPr>
        <w:pStyle w:val="Lijstalinea"/>
        <w:numPr>
          <w:ilvl w:val="1"/>
          <w:numId w:val="35"/>
        </w:numPr>
        <w:spacing w:line="360" w:lineRule="auto"/>
      </w:pPr>
      <w:r>
        <w:t>Combineren met een plaatsbezoek aan een kinderopvang?</w:t>
      </w:r>
    </w:p>
    <w:p w14:paraId="1D222D8C" w14:textId="1AB38ED5" w:rsidR="00C27223" w:rsidRPr="00C27223" w:rsidRDefault="00C27223" w:rsidP="00A46D3B">
      <w:pPr>
        <w:spacing w:line="360" w:lineRule="auto"/>
        <w:rPr>
          <w:b/>
          <w:bCs/>
        </w:rPr>
      </w:pPr>
      <w:r w:rsidRPr="00C27223">
        <w:rPr>
          <w:b/>
          <w:bCs/>
        </w:rPr>
        <w:t>Terugkoppeling thematafel ondersteuningsmogelijkheden lokale besturen:</w:t>
      </w:r>
    </w:p>
    <w:p w14:paraId="7FF0FBDD" w14:textId="77777777" w:rsidR="00C27223" w:rsidRPr="00C27223" w:rsidRDefault="00C27223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C27223">
        <w:rPr>
          <w:b/>
          <w:bCs/>
          <w:lang w:val="nl-NL"/>
        </w:rPr>
        <w:t xml:space="preserve">Welke ondersteuning vanuit de gemeente is er al? </w:t>
      </w:r>
    </w:p>
    <w:p w14:paraId="5AFB5B7F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Noden bevragen via het LOK</w:t>
      </w:r>
    </w:p>
    <w:p w14:paraId="77F20E0B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Groot materiaal uit eigen voorraad uitlenen (Schilde)</w:t>
      </w:r>
    </w:p>
    <w:p w14:paraId="1C11C65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Lezingen Opvoedingswinkel/Huis van het Kind</w:t>
      </w:r>
    </w:p>
    <w:p w14:paraId="70F1D0E3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Opleiding Tactics/LLK</w:t>
      </w:r>
    </w:p>
    <w:p w14:paraId="07E78EE7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Netwerkmomenten tussen de opvanginitiatieven/organisatoren </w:t>
      </w:r>
    </w:p>
    <w:p w14:paraId="5961DFE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Extra boeken kunnen ontlenen in de bib</w:t>
      </w:r>
    </w:p>
    <w:p w14:paraId="1AD76C4C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AED toestel laten plaatsen in nabijheid van kinderopvanglocaties</w:t>
      </w:r>
    </w:p>
    <w:p w14:paraId="55626F1B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Ontleenboxen: speelgoed en boeken (in samenwerking met de bib), ondersteuning technische dienst/ bib medewerker </w:t>
      </w:r>
    </w:p>
    <w:p w14:paraId="3C4D544C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lastRenderedPageBreak/>
        <w:t>Vormingen organiseren: EHBO, brandveiligheid, kindergrime, …</w:t>
      </w:r>
    </w:p>
    <w:p w14:paraId="7DA7BA40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Subsidies voor nieuwe opvanglocaties, alle opvanglocaties, anciënniteitpremie, …</w:t>
      </w:r>
    </w:p>
    <w:p w14:paraId="26A136DE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Tegemoetkoming vuilzakken</w:t>
      </w:r>
    </w:p>
    <w:p w14:paraId="11C2A1D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Aanspreekpunt bij vragen</w:t>
      </w:r>
    </w:p>
    <w:p w14:paraId="72C6871F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Werkingsbudget LOK</w:t>
      </w:r>
    </w:p>
    <w:p w14:paraId="453A92F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Bezoek en attentie tijdens de week van de kinderopvang</w:t>
      </w:r>
    </w:p>
    <w:p w14:paraId="56E701F3" w14:textId="5F297A30" w:rsidR="00C27223" w:rsidRPr="00C27223" w:rsidRDefault="00C27223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C27223">
        <w:rPr>
          <w:b/>
          <w:bCs/>
          <w:lang w:val="nl-NL"/>
        </w:rPr>
        <w:t>Welke ondersteuning vanuit de gemeente mis je?</w:t>
      </w:r>
    </w:p>
    <w:p w14:paraId="21D9C4E3" w14:textId="77777777" w:rsidR="009E62D5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Overgang van opvang naar school (warme transitie)</w:t>
      </w:r>
    </w:p>
    <w:p w14:paraId="484CA3DA" w14:textId="1E336CD2" w:rsidR="009E62D5" w:rsidRDefault="009E62D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Bijvoorbeeld ingevuld ZIKO-VO instrument dat wordt opgemaakt door kinderopvanglocaties systematisch doorgeven aan scholen</w:t>
      </w:r>
    </w:p>
    <w:p w14:paraId="47DF092E" w14:textId="6C5A2C64" w:rsidR="00C27223" w:rsidRDefault="009E62D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Co</w:t>
      </w:r>
      <w:r w:rsidR="00010BA5">
        <w:rPr>
          <w:lang w:val="nl-NL"/>
        </w:rPr>
        <w:t xml:space="preserve">mmunicatie </w:t>
      </w:r>
      <w:r>
        <w:rPr>
          <w:lang w:val="nl-NL"/>
        </w:rPr>
        <w:t>initiëren</w:t>
      </w:r>
      <w:r w:rsidR="00010BA5">
        <w:rPr>
          <w:lang w:val="nl-NL"/>
        </w:rPr>
        <w:t xml:space="preserve"> tussen scho</w:t>
      </w:r>
      <w:r>
        <w:rPr>
          <w:lang w:val="nl-NL"/>
        </w:rPr>
        <w:t>len</w:t>
      </w:r>
      <w:r w:rsidR="00010BA5">
        <w:rPr>
          <w:lang w:val="nl-NL"/>
        </w:rPr>
        <w:t xml:space="preserve"> en kinderdagverblij</w:t>
      </w:r>
      <w:r>
        <w:rPr>
          <w:lang w:val="nl-NL"/>
        </w:rPr>
        <w:t xml:space="preserve">ven </w:t>
      </w:r>
      <w:r w:rsidRPr="009E62D5">
        <w:rPr>
          <w:lang w:val="nl-NL"/>
        </w:rPr>
        <w:sym w:font="Wingdings" w:char="F0E0"/>
      </w:r>
      <w:r>
        <w:rPr>
          <w:lang w:val="nl-NL"/>
        </w:rPr>
        <w:t xml:space="preserve"> toestemming vragen bij inschrijving op school? </w:t>
      </w:r>
      <w:r w:rsidR="00010BA5">
        <w:rPr>
          <w:lang w:val="nl-NL"/>
        </w:rPr>
        <w:t xml:space="preserve"> </w:t>
      </w:r>
    </w:p>
    <w:p w14:paraId="18B148E9" w14:textId="5E18375C" w:rsidR="005122A5" w:rsidRDefault="005122A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Bijvoorbeeld infomomenten van scholen uithangen in kinderopvang</w:t>
      </w:r>
    </w:p>
    <w:p w14:paraId="32B100B8" w14:textId="0B9E8C27" w:rsidR="005122A5" w:rsidRDefault="005122A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Aftelkalender voor school in de kinderopvang maken</w:t>
      </w:r>
    </w:p>
    <w:p w14:paraId="54198291" w14:textId="287EBDAC" w:rsidR="005122A5" w:rsidRDefault="005122A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Sterke persoonlijke netwerken opzetten tussen scholen en kinderopvang</w:t>
      </w:r>
    </w:p>
    <w:p w14:paraId="34CE224C" w14:textId="01C4D306" w:rsidR="005122A5" w:rsidRDefault="005122A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 xml:space="preserve">Opstartende kinderopvang fysiek koppelen aan een school </w:t>
      </w:r>
    </w:p>
    <w:p w14:paraId="0BAF906D" w14:textId="1EFDCEDF" w:rsidR="005122A5" w:rsidRDefault="005122A5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 xml:space="preserve">Inspiratiebundel: </w:t>
      </w:r>
      <w:hyperlink r:id="rId10" w:history="1">
        <w:r w:rsidRPr="003F7E25">
          <w:rPr>
            <w:rStyle w:val="Hyperlink"/>
            <w:lang w:val="nl-NL"/>
          </w:rPr>
          <w:t>https://www.i-mens.be/uploads/documents/Hopon/Warme-transitie-bundel.pdf</w:t>
        </w:r>
      </w:hyperlink>
      <w:r>
        <w:rPr>
          <w:lang w:val="nl-NL"/>
        </w:rPr>
        <w:t xml:space="preserve"> </w:t>
      </w:r>
    </w:p>
    <w:p w14:paraId="1824B4EF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Ondersteuning bij uitwerken concrete regelgeving</w:t>
      </w:r>
    </w:p>
    <w:p w14:paraId="14822ECA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Open einde Montessori speelgoed</w:t>
      </w:r>
    </w:p>
    <w:p w14:paraId="583C83A3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Tegemoetkoming vuilzakken</w:t>
      </w:r>
    </w:p>
    <w:p w14:paraId="12DC0E08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Speelgoedboxen</w:t>
      </w:r>
    </w:p>
    <w:p w14:paraId="6F34B225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Opleiding kleine blusmiddelen (BKO’s hierbij ook betrekken als dit georganiseerd wordt)</w:t>
      </w:r>
    </w:p>
    <w:p w14:paraId="6A78FA31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Infrastructuur ter beschikking stellen &amp; advies hierover geven</w:t>
      </w:r>
    </w:p>
    <w:p w14:paraId="1BB029C6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Vliegende kinderbegeleiders</w:t>
      </w:r>
    </w:p>
    <w:p w14:paraId="4397B30F" w14:textId="77777777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LOK in kinderdagverblijven organiseren (plaatsbezoek)</w:t>
      </w:r>
    </w:p>
    <w:p w14:paraId="3BC27E81" w14:textId="40C6764E" w:rsid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Opwaardering van het beroep: bekend maken vacatures via website en social media, aansluiten op jobdagen </w:t>
      </w:r>
      <w:r>
        <w:rPr>
          <w:lang w:val="nl-NL"/>
        </w:rPr>
        <w:t>’</w:t>
      </w:r>
      <w:r w:rsidRPr="00C27223">
        <w:rPr>
          <w:lang w:val="nl-NL"/>
        </w:rPr>
        <w:t>s avonds</w:t>
      </w:r>
    </w:p>
    <w:p w14:paraId="3FA675F8" w14:textId="14D62F4D" w:rsidR="00C27223" w:rsidRPr="00653662" w:rsidRDefault="00C27223" w:rsidP="00653662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Erkenning</w:t>
      </w:r>
    </w:p>
    <w:p w14:paraId="16399E1C" w14:textId="6134D8E3" w:rsidR="00C27223" w:rsidRPr="00C27223" w:rsidRDefault="00C27223" w:rsidP="00A46D3B">
      <w:pPr>
        <w:spacing w:line="360" w:lineRule="auto"/>
        <w:rPr>
          <w:b/>
          <w:bCs/>
        </w:rPr>
      </w:pPr>
      <w:r w:rsidRPr="00C27223">
        <w:rPr>
          <w:b/>
          <w:bCs/>
        </w:rPr>
        <w:t>Terugkoppeling thematafel bekendmaking en werking LLK:</w:t>
      </w:r>
    </w:p>
    <w:p w14:paraId="798F7759" w14:textId="77777777" w:rsidR="00C27223" w:rsidRPr="00C27223" w:rsidRDefault="00C27223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C27223">
        <w:rPr>
          <w:b/>
          <w:bCs/>
          <w:lang w:val="nl-NL"/>
        </w:rPr>
        <w:t>Bekendmaking LLK via…</w:t>
      </w:r>
    </w:p>
    <w:p w14:paraId="0FE28972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Huisartsen</w:t>
      </w:r>
    </w:p>
    <w:p w14:paraId="00BF947D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Gynaecologen </w:t>
      </w:r>
    </w:p>
    <w:p w14:paraId="50B02A1E" w14:textId="5095F80D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Apothekers/multipharma</w:t>
      </w:r>
    </w:p>
    <w:p w14:paraId="114CAF4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Ziekenhuis</w:t>
      </w:r>
    </w:p>
    <w:p w14:paraId="45ECBE5C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Kleuterscholen </w:t>
      </w:r>
    </w:p>
    <w:p w14:paraId="264FB68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Kruidvat</w:t>
      </w:r>
    </w:p>
    <w:p w14:paraId="5B1A0A1F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lastRenderedPageBreak/>
        <w:t>Osteopaten/kinesisten</w:t>
      </w:r>
    </w:p>
    <w:p w14:paraId="1103202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Kleuterscholen</w:t>
      </w:r>
    </w:p>
    <w:p w14:paraId="3FF455CC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Jaarmarkten</w:t>
      </w:r>
    </w:p>
    <w:p w14:paraId="1B8C5BB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Opvanglocaties</w:t>
      </w:r>
    </w:p>
    <w:p w14:paraId="1048DB2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Gadgets </w:t>
      </w:r>
    </w:p>
    <w:p w14:paraId="560B4C7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Bushokjes</w:t>
      </w:r>
    </w:p>
    <w:p w14:paraId="0A80618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Menselijk verhaal in gemeenteblad bv. interview van mensen die werken in de opvang, ouders die kindje in opvang hebben</w:t>
      </w:r>
    </w:p>
    <w:p w14:paraId="7A29F651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Communicatiekanalen gemeente bv. ledschermen, sociale media, ..</w:t>
      </w:r>
    </w:p>
    <w:p w14:paraId="36DB7ACF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Informatiemap nieuwe inwoners</w:t>
      </w:r>
    </w:p>
    <w:p w14:paraId="7F0B00DD" w14:textId="77777777" w:rsidR="00C27223" w:rsidRPr="00C27223" w:rsidRDefault="00C27223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C27223">
        <w:rPr>
          <w:b/>
          <w:bCs/>
          <w:lang w:val="nl-NL"/>
        </w:rPr>
        <w:t xml:space="preserve">Sterktes </w:t>
      </w:r>
    </w:p>
    <w:p w14:paraId="642D0FE0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Over verschillende gemeente heen </w:t>
      </w:r>
    </w:p>
    <w:p w14:paraId="2FC6EC4D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Begeleiden van ouders</w:t>
      </w:r>
    </w:p>
    <w:p w14:paraId="7D641D56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Mogelijkheid om ouders door te kunnen verwijzen: voor lokale besturen en opvanglocaties. Opvanglocatie kan een warme overdracht doen wanneer de boodschap is dat ze geen plaats hebben. </w:t>
      </w:r>
    </w:p>
    <w:p w14:paraId="04C66482" w14:textId="77777777" w:rsidR="00C27223" w:rsidRPr="00C27223" w:rsidRDefault="00C27223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C27223">
        <w:rPr>
          <w:b/>
          <w:bCs/>
          <w:lang w:val="nl-NL"/>
        </w:rPr>
        <w:t>Werkpunten</w:t>
      </w:r>
    </w:p>
    <w:p w14:paraId="4A0A70DE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Bekendmaking</w:t>
      </w:r>
    </w:p>
    <w:p w14:paraId="0D98E3D8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Gebruiksvriendelijkheid van de website</w:t>
      </w:r>
    </w:p>
    <w:p w14:paraId="3D699E39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Meer telefonisch contact naar de opvanginitiatieven bij een dringende opvangvraag</w:t>
      </w:r>
    </w:p>
    <w:p w14:paraId="17E7D8DC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Toelichting van de werking website/backoffice voor lokale besturen </w:t>
      </w:r>
    </w:p>
    <w:p w14:paraId="347735D5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Vereenvoudiging website zowel voor ouders als voor opvanglocaties</w:t>
      </w:r>
    </w:p>
    <w:p w14:paraId="5C58F1E9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Communicatie tussen LLK en lokaal bestuur bij problemen</w:t>
      </w:r>
    </w:p>
    <w:p w14:paraId="5B456710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Tijd tussen het voorstel versturen via website door opvanglocatie en reactie van de ouder duurt te lang</w:t>
      </w:r>
    </w:p>
    <w:p w14:paraId="108FAE7A" w14:textId="77777777" w:rsidR="00C27223" w:rsidRPr="00C27223" w:rsidRDefault="00C2722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 xml:space="preserve">1 centrale website voor heel Vlaanderen </w:t>
      </w:r>
    </w:p>
    <w:p w14:paraId="65EE5B16" w14:textId="7F17ADF4" w:rsidR="00C27223" w:rsidRPr="00653662" w:rsidRDefault="00C27223" w:rsidP="00653662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C27223">
        <w:rPr>
          <w:lang w:val="nl-NL"/>
        </w:rPr>
        <w:t>Nieuwsbrieven met tips/tricks website, stavaza, nieuwtjes, … voor organisatoren</w:t>
      </w:r>
    </w:p>
    <w:p w14:paraId="6F61B07C" w14:textId="15084F25" w:rsidR="00C27223" w:rsidRDefault="00C27223" w:rsidP="00A46D3B">
      <w:pPr>
        <w:spacing w:line="360" w:lineRule="auto"/>
        <w:rPr>
          <w:b/>
          <w:bCs/>
        </w:rPr>
      </w:pPr>
      <w:r w:rsidRPr="00C27223">
        <w:rPr>
          <w:b/>
          <w:bCs/>
        </w:rPr>
        <w:t xml:space="preserve">Terugkoppeling thematafel Opgroeien: </w:t>
      </w:r>
    </w:p>
    <w:p w14:paraId="3A79B635" w14:textId="5CF13AD4" w:rsidR="005122A5" w:rsidRPr="00300007" w:rsidRDefault="005122A5" w:rsidP="00A46D3B">
      <w:pPr>
        <w:pStyle w:val="Lijstalinea"/>
        <w:numPr>
          <w:ilvl w:val="0"/>
          <w:numId w:val="35"/>
        </w:numPr>
        <w:spacing w:line="360" w:lineRule="auto"/>
      </w:pPr>
      <w:r w:rsidRPr="00300007">
        <w:rPr>
          <w:rFonts w:eastAsia="Times New Roman"/>
        </w:rPr>
        <w:t>Frustratie bij lokaal bestuur over de registratie</w:t>
      </w:r>
      <w:r w:rsidRPr="00300007">
        <w:rPr>
          <w:rFonts w:eastAsia="Times New Roman"/>
        </w:rPr>
        <w:t xml:space="preserve"> van de opvangvragen </w:t>
      </w:r>
      <w:r w:rsidRPr="00300007">
        <w:rPr>
          <w:rFonts w:eastAsia="Times New Roman"/>
        </w:rPr>
        <w:sym w:font="Wingdings" w:char="F0E0"/>
      </w:r>
      <w:r w:rsidRPr="00300007">
        <w:rPr>
          <w:rFonts w:eastAsia="Times New Roman"/>
        </w:rPr>
        <w:t xml:space="preserve"> </w:t>
      </w:r>
      <w:r w:rsidRPr="00300007">
        <w:rPr>
          <w:rFonts w:eastAsia="Times New Roman"/>
        </w:rPr>
        <w:t xml:space="preserve">het </w:t>
      </w:r>
      <w:r w:rsidRPr="00300007">
        <w:rPr>
          <w:rFonts w:eastAsia="Times New Roman"/>
        </w:rPr>
        <w:t>aantal opvangvragen zou een</w:t>
      </w:r>
      <w:r w:rsidRPr="00300007">
        <w:rPr>
          <w:rFonts w:eastAsia="Times New Roman"/>
        </w:rPr>
        <w:t xml:space="preserve"> onderschatting </w:t>
      </w:r>
      <w:r w:rsidRPr="00300007">
        <w:rPr>
          <w:rFonts w:eastAsia="Times New Roman"/>
        </w:rPr>
        <w:t xml:space="preserve">zijn </w:t>
      </w:r>
      <w:r w:rsidRPr="00300007">
        <w:rPr>
          <w:rFonts w:eastAsia="Times New Roman"/>
        </w:rPr>
        <w:t xml:space="preserve">waardoor de gemeente </w:t>
      </w:r>
      <w:r w:rsidRPr="00300007">
        <w:rPr>
          <w:rFonts w:eastAsia="Times New Roman"/>
        </w:rPr>
        <w:t xml:space="preserve">niet </w:t>
      </w:r>
      <w:r w:rsidRPr="00300007">
        <w:rPr>
          <w:rFonts w:eastAsia="Times New Roman"/>
        </w:rPr>
        <w:t xml:space="preserve">in aanmerking </w:t>
      </w:r>
      <w:r w:rsidRPr="00300007">
        <w:rPr>
          <w:rFonts w:eastAsia="Times New Roman"/>
        </w:rPr>
        <w:t xml:space="preserve">komt voor uitbreiding </w:t>
      </w:r>
    </w:p>
    <w:p w14:paraId="70B3975E" w14:textId="31624F19" w:rsidR="005122A5" w:rsidRPr="00300007" w:rsidRDefault="005122A5" w:rsidP="00A46D3B">
      <w:pPr>
        <w:pStyle w:val="Lijstalinea"/>
        <w:numPr>
          <w:ilvl w:val="1"/>
          <w:numId w:val="35"/>
        </w:numPr>
        <w:spacing w:line="360" w:lineRule="auto"/>
      </w:pPr>
      <w:r w:rsidRPr="00300007">
        <w:rPr>
          <w:rFonts w:eastAsia="Times New Roman"/>
        </w:rPr>
        <w:t>Het aantal onbeantwoorde opvangvragen</w:t>
      </w:r>
      <w:r w:rsidR="00300007" w:rsidRPr="00300007">
        <w:rPr>
          <w:rFonts w:eastAsia="Times New Roman"/>
        </w:rPr>
        <w:t xml:space="preserve"> </w:t>
      </w:r>
      <w:r w:rsidRPr="00300007">
        <w:rPr>
          <w:rFonts w:eastAsia="Times New Roman"/>
        </w:rPr>
        <w:t xml:space="preserve">zijn belangrijk </w:t>
      </w:r>
      <w:r w:rsidR="00300007" w:rsidRPr="00300007">
        <w:rPr>
          <w:rFonts w:eastAsia="Times New Roman"/>
        </w:rPr>
        <w:t>voor de ui</w:t>
      </w:r>
      <w:r w:rsidR="00653662">
        <w:rPr>
          <w:rFonts w:eastAsia="Times New Roman"/>
        </w:rPr>
        <w:t>t</w:t>
      </w:r>
      <w:r w:rsidR="00300007" w:rsidRPr="00300007">
        <w:rPr>
          <w:rFonts w:eastAsia="Times New Roman"/>
        </w:rPr>
        <w:t>breidin</w:t>
      </w:r>
      <w:r w:rsidR="00653662">
        <w:rPr>
          <w:rFonts w:eastAsia="Times New Roman"/>
        </w:rPr>
        <w:t>g</w:t>
      </w:r>
      <w:r w:rsidR="00300007" w:rsidRPr="00300007">
        <w:rPr>
          <w:rFonts w:eastAsia="Times New Roman"/>
        </w:rPr>
        <w:t>srondes</w:t>
      </w:r>
    </w:p>
    <w:p w14:paraId="792C4A8B" w14:textId="675F48BD" w:rsidR="00300007" w:rsidRPr="00300007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b/>
          <w:bCs/>
        </w:rPr>
      </w:pPr>
      <w:r w:rsidRPr="00300007">
        <w:rPr>
          <w:rFonts w:eastAsia="Times New Roman"/>
        </w:rPr>
        <w:t>Naar aanvoelen van het LLK ligt het aantal onbeantwoorde opvangvragen in lijn met het effectieve aantal vrije plaatsen in de gemeenten</w:t>
      </w:r>
    </w:p>
    <w:p w14:paraId="19F159F4" w14:textId="3E31B9A9" w:rsidR="00C27223" w:rsidRPr="00300007" w:rsidRDefault="00300007" w:rsidP="00A46D3B">
      <w:pPr>
        <w:pStyle w:val="Lijstalinea"/>
        <w:numPr>
          <w:ilvl w:val="0"/>
          <w:numId w:val="35"/>
        </w:numPr>
        <w:spacing w:line="360" w:lineRule="auto"/>
        <w:rPr>
          <w:b/>
          <w:bCs/>
        </w:rPr>
      </w:pPr>
      <w:r w:rsidRPr="00300007">
        <w:rPr>
          <w:rFonts w:eastAsia="Times New Roman"/>
        </w:rPr>
        <w:t xml:space="preserve">Klantenbeheerders dienen nog beter ondersteund te worden, de lokale besturen en organisatoren verwachten een perfecte kennis van de regelgeving, de antwoorden moeten </w:t>
      </w:r>
      <w:r w:rsidRPr="00300007">
        <w:rPr>
          <w:rFonts w:eastAsia="Times New Roman"/>
        </w:rPr>
        <w:lastRenderedPageBreak/>
        <w:t>100% juist zijn, men gaat eerder naar Mentes en VVSG voor beantwoorden vragen, advies, zeker als het over nieuwe info gaat, die zijn “mee” en weten meer dan klantenbeheer</w:t>
      </w:r>
      <w:r>
        <w:rPr>
          <w:rFonts w:eastAsia="Times New Roman"/>
        </w:rPr>
        <w:t>der</w:t>
      </w:r>
    </w:p>
    <w:p w14:paraId="4E5239F1" w14:textId="14AC5413" w:rsidR="00C27223" w:rsidRPr="00300007" w:rsidRDefault="007C52F8" w:rsidP="00A46D3B">
      <w:pPr>
        <w:spacing w:line="360" w:lineRule="auto"/>
        <w:rPr>
          <w:b/>
          <w:bCs/>
        </w:rPr>
      </w:pPr>
      <w:r w:rsidRPr="00300007">
        <w:rPr>
          <w:b/>
          <w:bCs/>
        </w:rPr>
        <w:t>Terugkoppeling naar aanwezigen</w:t>
      </w:r>
      <w:r w:rsidR="00300007">
        <w:rPr>
          <w:b/>
          <w:bCs/>
        </w:rPr>
        <w:t>:</w:t>
      </w:r>
    </w:p>
    <w:p w14:paraId="1574F675" w14:textId="54964A14" w:rsidR="007C52F8" w:rsidRDefault="007C52F8" w:rsidP="00A46D3B">
      <w:pPr>
        <w:pStyle w:val="Lijstalinea"/>
        <w:numPr>
          <w:ilvl w:val="0"/>
          <w:numId w:val="35"/>
        </w:numPr>
        <w:spacing w:line="360" w:lineRule="auto"/>
      </w:pPr>
      <w:r>
        <w:t>Presentatie wordt doorgestuurd</w:t>
      </w:r>
    </w:p>
    <w:p w14:paraId="5FDE5EA4" w14:textId="45A2FE30" w:rsidR="007C52F8" w:rsidRDefault="007C52F8" w:rsidP="00A46D3B">
      <w:pPr>
        <w:pStyle w:val="Lijstalinea"/>
        <w:numPr>
          <w:ilvl w:val="0"/>
          <w:numId w:val="35"/>
        </w:numPr>
        <w:spacing w:line="360" w:lineRule="auto"/>
      </w:pPr>
      <w:r>
        <w:t>Kaderen hoe we met feedback aan de slag gaan</w:t>
      </w:r>
    </w:p>
    <w:p w14:paraId="4A717F34" w14:textId="7CB91F12" w:rsidR="00300007" w:rsidRDefault="00300007" w:rsidP="00A46D3B">
      <w:pPr>
        <w:pStyle w:val="Lijstalinea"/>
        <w:numPr>
          <w:ilvl w:val="1"/>
          <w:numId w:val="35"/>
        </w:numPr>
        <w:spacing w:line="360" w:lineRule="auto"/>
      </w:pPr>
      <w:r>
        <w:t>Opstart nieuwsbrief</w:t>
      </w:r>
      <w:r w:rsidR="00F804D4">
        <w:t xml:space="preserve"> voor organisatoren kinderopvang</w:t>
      </w:r>
    </w:p>
    <w:p w14:paraId="7714CA6B" w14:textId="00B1616B" w:rsidR="00300007" w:rsidRDefault="00300007" w:rsidP="00A46D3B">
      <w:pPr>
        <w:pStyle w:val="Lijstalinea"/>
        <w:numPr>
          <w:ilvl w:val="1"/>
          <w:numId w:val="35"/>
        </w:numPr>
        <w:spacing w:line="360" w:lineRule="auto"/>
      </w:pPr>
      <w:r>
        <w:t>Bekendmakingscampagne n.a.v. week van de kinderopvang</w:t>
      </w:r>
    </w:p>
    <w:p w14:paraId="15B3CFC3" w14:textId="151671F7" w:rsidR="00300007" w:rsidRDefault="00300007" w:rsidP="00A46D3B">
      <w:pPr>
        <w:pStyle w:val="Lijstalinea"/>
        <w:numPr>
          <w:ilvl w:val="1"/>
          <w:numId w:val="35"/>
        </w:numPr>
        <w:spacing w:line="360" w:lineRule="auto"/>
      </w:pPr>
      <w:r>
        <w:t xml:space="preserve">Signalen doorgeven aan Agentschap Opgroeien </w:t>
      </w:r>
    </w:p>
    <w:p w14:paraId="3A1197E5" w14:textId="644F25FF" w:rsidR="00300007" w:rsidRDefault="00300007" w:rsidP="00653662">
      <w:pPr>
        <w:pStyle w:val="Lijstalinea"/>
        <w:numPr>
          <w:ilvl w:val="1"/>
          <w:numId w:val="35"/>
        </w:numPr>
        <w:spacing w:line="360" w:lineRule="auto"/>
      </w:pPr>
      <w:r>
        <w:t>Toelichting BackOffice aan lokale besturen</w:t>
      </w:r>
    </w:p>
    <w:p w14:paraId="6EEE490F" w14:textId="669AB1E8" w:rsidR="007C52F8" w:rsidRDefault="007C52F8" w:rsidP="00A46D3B">
      <w:pPr>
        <w:pStyle w:val="Kop1"/>
        <w:spacing w:line="360" w:lineRule="auto"/>
      </w:pPr>
      <w:r>
        <w:t>bekendmaking lokaal loket kinderopvang</w:t>
      </w:r>
    </w:p>
    <w:p w14:paraId="265F913C" w14:textId="0BF13502" w:rsidR="00300007" w:rsidRPr="00300007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>Artikel week van de kinderopvang</w:t>
      </w:r>
      <w:r w:rsidR="00300007">
        <w:t xml:space="preserve"> in het gemeenteblad van oktober </w:t>
      </w:r>
    </w:p>
    <w:p w14:paraId="29F92EA8" w14:textId="77777777" w:rsidR="00300007" w:rsidRPr="00300007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Emma en Imke sturen dit ten laatste in </w:t>
      </w:r>
      <w:r w:rsidR="006E7DA3">
        <w:t>juli door</w:t>
      </w:r>
    </w:p>
    <w:p w14:paraId="6391CFE7" w14:textId="275B9B3E" w:rsidR="007C52F8" w:rsidRPr="007C52F8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Gemeenten kunnen dit aanvullen door een interview te plaatsen met een onthaalouder/KDV/ouder </w:t>
      </w:r>
    </w:p>
    <w:p w14:paraId="6BE1B0FA" w14:textId="1C3ED603" w:rsidR="007C52F8" w:rsidRPr="00300007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 xml:space="preserve">Herzien teksten </w:t>
      </w:r>
      <w:r w:rsidR="00653662">
        <w:t xml:space="preserve">op </w:t>
      </w:r>
      <w:r w:rsidRPr="007C52F8">
        <w:t>websites</w:t>
      </w:r>
      <w:r w:rsidR="00653662">
        <w:t xml:space="preserve"> van de gemeenten </w:t>
      </w:r>
    </w:p>
    <w:p w14:paraId="5581421A" w14:textId="1AADECE5" w:rsidR="00300007" w:rsidRPr="007C52F8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Imke heeft gemeenten de info gestuurd  </w:t>
      </w:r>
    </w:p>
    <w:p w14:paraId="4C4F526B" w14:textId="77777777" w:rsidR="007C52F8" w:rsidRPr="006E7DA3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 xml:space="preserve">LED-schermen </w:t>
      </w:r>
    </w:p>
    <w:p w14:paraId="1D9E11C3" w14:textId="7333EBB3" w:rsidR="006E7DA3" w:rsidRPr="006E7DA3" w:rsidRDefault="006E7DA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>Brecht</w:t>
      </w:r>
    </w:p>
    <w:p w14:paraId="7DCBC27E" w14:textId="5B52D766" w:rsidR="006E7DA3" w:rsidRPr="006E7DA3" w:rsidRDefault="006E7DA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>Zoersel</w:t>
      </w:r>
    </w:p>
    <w:p w14:paraId="6B04E026" w14:textId="72E4E77F" w:rsidR="006E7DA3" w:rsidRPr="007C52F8" w:rsidRDefault="006E7DA3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Essen </w:t>
      </w:r>
    </w:p>
    <w:p w14:paraId="1A19A66B" w14:textId="6AF41994" w:rsidR="007C52F8" w:rsidRPr="00300007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>Posters</w:t>
      </w:r>
      <w:r w:rsidR="00300007">
        <w:t xml:space="preserve"> </w:t>
      </w:r>
      <w:r w:rsidR="00300007">
        <w:sym w:font="Wingdings" w:char="F0E0"/>
      </w:r>
      <w:r w:rsidR="00300007">
        <w:t xml:space="preserve"> meegegeven tijdens de werkgroep, bij nood aan extra graag een seintje aan Emma of Imke </w:t>
      </w:r>
    </w:p>
    <w:p w14:paraId="5C991654" w14:textId="30D85485" w:rsidR="00300007" w:rsidRPr="00300007" w:rsidRDefault="00300007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t xml:space="preserve">Postkaarten </w:t>
      </w:r>
      <w:r>
        <w:sym w:font="Wingdings" w:char="F0E0"/>
      </w:r>
      <w:r>
        <w:t xml:space="preserve"> worden bezorgd</w:t>
      </w:r>
    </w:p>
    <w:p w14:paraId="0587C412" w14:textId="5CE697BC" w:rsidR="00300007" w:rsidRPr="00300007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>Gemeenten verdelen bij eigen locaties: gemeentehuis, OCMW, bib, cultureel centrum…</w:t>
      </w:r>
    </w:p>
    <w:p w14:paraId="6A44AC47" w14:textId="701D4D3B" w:rsidR="00300007" w:rsidRPr="007C52F8" w:rsidRDefault="00300007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LLK verdeelt bij consultatiebureau’s, dokters, gynaecologen… </w:t>
      </w:r>
    </w:p>
    <w:p w14:paraId="7D494507" w14:textId="7DF4CC07" w:rsidR="007C52F8" w:rsidRDefault="007C52F8" w:rsidP="00A46D3B">
      <w:pPr>
        <w:pStyle w:val="Kop1"/>
        <w:spacing w:line="360" w:lineRule="auto"/>
      </w:pPr>
      <w:r>
        <w:t>overlopen aanvraag</w:t>
      </w:r>
    </w:p>
    <w:p w14:paraId="7A8873E0" w14:textId="790878D4" w:rsidR="00300007" w:rsidRPr="00300007" w:rsidRDefault="00300007" w:rsidP="00A46D3B">
      <w:pPr>
        <w:spacing w:line="360" w:lineRule="auto"/>
      </w:pPr>
      <w:r>
        <w:t xml:space="preserve">Dit </w:t>
      </w:r>
      <w:r w:rsidR="003C265A">
        <w:t xml:space="preserve">wordt tijdens een volgende werkgroep opgenomen. </w:t>
      </w:r>
    </w:p>
    <w:p w14:paraId="2C761AE7" w14:textId="2194779A" w:rsidR="003C265A" w:rsidRDefault="007C52F8" w:rsidP="00A46D3B">
      <w:pPr>
        <w:pStyle w:val="Kop1"/>
        <w:spacing w:line="360" w:lineRule="auto"/>
      </w:pPr>
      <w:r>
        <w:t>ontwikkelingen antwerpen-mechelen-turnhout</w:t>
      </w:r>
    </w:p>
    <w:p w14:paraId="0999D4D5" w14:textId="28CF30BF" w:rsidR="003C265A" w:rsidRPr="003C265A" w:rsidRDefault="003C265A" w:rsidP="00A46D3B">
      <w:pPr>
        <w:spacing w:line="360" w:lineRule="auto"/>
        <w:rPr>
          <w:b/>
          <w:bCs/>
        </w:rPr>
      </w:pPr>
      <w:r w:rsidRPr="003C265A">
        <w:rPr>
          <w:b/>
          <w:bCs/>
        </w:rPr>
        <w:t>Aanbod Tactics</w:t>
      </w:r>
    </w:p>
    <w:p w14:paraId="4874C5D9" w14:textId="02B1DFA5" w:rsid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 w:rsidRPr="003C265A">
        <w:t>LUWIO als overkoepelend platform (BackOffice, kinderopvangzoeker, zaalreservatie, sportactiviteiten, ticketverkoop, BOA…)</w:t>
      </w:r>
    </w:p>
    <w:p w14:paraId="12704120" w14:textId="0C0C927F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lastRenderedPageBreak/>
        <w:t>Eerste beelden zijn veelbelovend</w:t>
      </w:r>
    </w:p>
    <w:p w14:paraId="583B1C84" w14:textId="3D1302D5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t>Mobile first (zeer gebruiksvriendelijk op gsm-toestellen en tablets)</w:t>
      </w:r>
    </w:p>
    <w:p w14:paraId="571FFFAE" w14:textId="0E16BE97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t>Vraag van Tactics om samen te kijken naar het platform</w:t>
      </w:r>
    </w:p>
    <w:p w14:paraId="1D7904F8" w14:textId="29094C91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t xml:space="preserve">Donderdag 27 juni om 13u00 (digitaal) </w:t>
      </w:r>
      <w:r>
        <w:sym w:font="Wingdings" w:char="F0E0"/>
      </w:r>
      <w:r>
        <w:t xml:space="preserve"> Emma verstuurt vergaderverzoek </w:t>
      </w:r>
    </w:p>
    <w:p w14:paraId="1A4ACF6B" w14:textId="501B43D5" w:rsid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 w:rsidRPr="003C265A">
        <w:t xml:space="preserve">Niet duidelijk </w:t>
      </w:r>
      <w:r w:rsidRPr="003C265A">
        <w:t>hoelang</w:t>
      </w:r>
      <w:r w:rsidRPr="003C265A">
        <w:t xml:space="preserve"> ‘oud’ platform</w:t>
      </w:r>
      <w:r>
        <w:t xml:space="preserve"> (kinderopvangzoeker en BackOffice)</w:t>
      </w:r>
      <w:r w:rsidRPr="003C265A">
        <w:t xml:space="preserve"> ondersteun</w:t>
      </w:r>
      <w:r>
        <w:t>d</w:t>
      </w:r>
      <w:r w:rsidRPr="003C265A">
        <w:t xml:space="preserve"> blijft </w:t>
      </w:r>
    </w:p>
    <w:p w14:paraId="54239E39" w14:textId="77777777" w:rsid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 w:rsidRPr="003C265A">
        <w:t>Migratie naar nieuw platform kan als:</w:t>
      </w:r>
    </w:p>
    <w:p w14:paraId="4227E524" w14:textId="77777777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 w:rsidRPr="003C265A">
        <w:t>Regio Voorkempen</w:t>
      </w:r>
    </w:p>
    <w:p w14:paraId="2F77C77A" w14:textId="77777777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 w:rsidRPr="003C265A">
        <w:t>Regio Voor- en Noorderkempen</w:t>
      </w:r>
    </w:p>
    <w:p w14:paraId="03761137" w14:textId="2C360558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 w:rsidRPr="003C265A">
        <w:t xml:space="preserve">Regio van onze 10 gemeenten </w:t>
      </w:r>
    </w:p>
    <w:p w14:paraId="408DE19D" w14:textId="45C1E006" w:rsidR="003C265A" w:rsidRP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 w:rsidRPr="003C265A">
        <w:t xml:space="preserve">Buurgemeenten kunnen gepubliceerd staan op verschillende platformen </w:t>
      </w:r>
    </w:p>
    <w:p w14:paraId="2CE60095" w14:textId="77777777" w:rsid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 w:rsidRPr="003C265A">
        <w:t>Opmaak financieel scenario door Tactics</w:t>
      </w:r>
      <w:r>
        <w:t>, hoe het er nu naar uit ziet zouden ze +/-70% van het subsidiebedrag vragen</w:t>
      </w:r>
    </w:p>
    <w:p w14:paraId="637F1C48" w14:textId="75500CF7" w:rsid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t>Korting van 20% omdat we bestaande klanten zijn</w:t>
      </w:r>
    </w:p>
    <w:p w14:paraId="4E3E2601" w14:textId="453A41AF" w:rsidR="003C265A" w:rsidRPr="003C265A" w:rsidRDefault="003C265A" w:rsidP="00A46D3B">
      <w:pPr>
        <w:pStyle w:val="Lijstalinea"/>
        <w:numPr>
          <w:ilvl w:val="1"/>
          <w:numId w:val="35"/>
        </w:numPr>
        <w:spacing w:line="360" w:lineRule="auto"/>
      </w:pPr>
      <w:r>
        <w:t xml:space="preserve">Geen opstartkosten </w:t>
      </w:r>
    </w:p>
    <w:p w14:paraId="1F4B1629" w14:textId="6B9B5A59" w:rsidR="003C265A" w:rsidRPr="003C265A" w:rsidRDefault="003C265A" w:rsidP="00A46D3B">
      <w:pPr>
        <w:spacing w:line="360" w:lineRule="auto"/>
        <w:rPr>
          <w:b/>
          <w:bCs/>
        </w:rPr>
      </w:pPr>
      <w:r w:rsidRPr="003C265A">
        <w:rPr>
          <w:b/>
          <w:bCs/>
        </w:rPr>
        <w:t>Burendag</w:t>
      </w:r>
    </w:p>
    <w:p w14:paraId="2EEC81D4" w14:textId="7AA836C5" w:rsidR="003C265A" w:rsidRDefault="003C265A" w:rsidP="00A46D3B">
      <w:pPr>
        <w:pStyle w:val="Lijstalinea"/>
        <w:numPr>
          <w:ilvl w:val="0"/>
          <w:numId w:val="35"/>
        </w:numPr>
        <w:spacing w:line="360" w:lineRule="auto"/>
      </w:pPr>
      <w:r>
        <w:t>Georganiseerd door Antwerpen/Mechelen/Turnhout</w:t>
      </w:r>
    </w:p>
    <w:p w14:paraId="29A9BE01" w14:textId="501B2907" w:rsidR="00FB69CF" w:rsidRPr="00F9391C" w:rsidRDefault="003C265A" w:rsidP="00A46D3B">
      <w:pPr>
        <w:pStyle w:val="Lijstalinea"/>
        <w:numPr>
          <w:ilvl w:val="0"/>
          <w:numId w:val="35"/>
        </w:numPr>
        <w:spacing w:line="360" w:lineRule="auto"/>
      </w:pPr>
      <w:r>
        <w:t xml:space="preserve">Save the date: 22 november </w:t>
      </w:r>
    </w:p>
    <w:p w14:paraId="006280B9" w14:textId="205110A9" w:rsidR="007C52F8" w:rsidRDefault="007C52F8" w:rsidP="00A46D3B">
      <w:pPr>
        <w:pStyle w:val="Kop1"/>
        <w:spacing w:line="360" w:lineRule="auto"/>
      </w:pPr>
      <w:r>
        <w:t>week van de kinderopvang</w:t>
      </w:r>
    </w:p>
    <w:p w14:paraId="2EED0A0B" w14:textId="6C21028C" w:rsidR="00653662" w:rsidRPr="00653662" w:rsidRDefault="00653662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 xml:space="preserve">7-13 oktober </w:t>
      </w:r>
    </w:p>
    <w:p w14:paraId="7C8225FA" w14:textId="79F45EFD" w:rsidR="007C52F8" w:rsidRPr="007C52F8" w:rsidRDefault="003C265A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t>Thema VVSG: k</w:t>
      </w:r>
      <w:r w:rsidR="007C52F8" w:rsidRPr="007C52F8">
        <w:t>inderopvang Kampioen</w:t>
      </w:r>
    </w:p>
    <w:p w14:paraId="27F7E733" w14:textId="3488F299" w:rsidR="007C52F8" w:rsidRP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>VVSG: poster, e-mailbanner, kleurplaat, complimentenkaarten…</w:t>
      </w:r>
      <w:r w:rsidR="003C265A">
        <w:t xml:space="preserve"> </w:t>
      </w:r>
      <w:r w:rsidR="003C265A">
        <w:sym w:font="Wingdings" w:char="F0E0"/>
      </w:r>
      <w:r w:rsidR="003C265A">
        <w:t xml:space="preserve"> </w:t>
      </w:r>
      <w:r w:rsidR="00C86531">
        <w:t xml:space="preserve">de meeste zaken staan al online op </w:t>
      </w:r>
      <w:hyperlink r:id="rId11" w:history="1">
        <w:r w:rsidR="00C86531" w:rsidRPr="005B4AC2">
          <w:rPr>
            <w:rStyle w:val="Hyperlink"/>
          </w:rPr>
          <w:t>https://www.vvsg.be/kennisitem/vvsg/week-van-de-kinderopvang</w:t>
        </w:r>
      </w:hyperlink>
      <w:r w:rsidR="00C86531">
        <w:t xml:space="preserve"> </w:t>
      </w:r>
      <w:r w:rsidR="003C265A">
        <w:t xml:space="preserve"> </w:t>
      </w:r>
    </w:p>
    <w:p w14:paraId="6C6D6146" w14:textId="77777777" w:rsidR="007C52F8" w:rsidRP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 w:rsidRPr="007C52F8">
        <w:t>Voorzien vanuit LLK:</w:t>
      </w:r>
    </w:p>
    <w:p w14:paraId="3B399ACA" w14:textId="60BCD7A0" w:rsidR="007C52F8" w:rsidRPr="007C52F8" w:rsidRDefault="007C52F8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7C52F8">
        <w:t xml:space="preserve">Complimentenkaarten </w:t>
      </w:r>
      <w:r w:rsidR="003C265A">
        <w:t xml:space="preserve">waarop het LLK en het lokaal bestuur een compliment kunnen schrijven </w:t>
      </w:r>
    </w:p>
    <w:p w14:paraId="2BF401A3" w14:textId="1B2F076C" w:rsidR="007C52F8" w:rsidRPr="007C52F8" w:rsidRDefault="007C52F8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7C52F8">
        <w:t xml:space="preserve">Tekst </w:t>
      </w:r>
      <w:r w:rsidR="003C265A">
        <w:t xml:space="preserve">voor </w:t>
      </w:r>
      <w:r w:rsidRPr="007C52F8">
        <w:t xml:space="preserve">gemeentebladen </w:t>
      </w:r>
      <w:r w:rsidR="003C265A">
        <w:t xml:space="preserve">van oktober </w:t>
      </w:r>
    </w:p>
    <w:p w14:paraId="4AEFA447" w14:textId="70863870" w:rsidR="007C52F8" w:rsidRPr="007C52F8" w:rsidRDefault="007C52F8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7C52F8">
        <w:t>Gepersonaliseerde gouden medailles</w:t>
      </w:r>
      <w:r w:rsidR="003C265A">
        <w:t xml:space="preserve"> (ruim voldoende) </w:t>
      </w:r>
    </w:p>
    <w:p w14:paraId="667E1E5E" w14:textId="01F2FD1C" w:rsidR="007C52F8" w:rsidRPr="003C265A" w:rsidRDefault="007C52F8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 w:rsidRPr="007C52F8">
        <w:t xml:space="preserve">Antwerpse handjes: </w:t>
      </w:r>
      <w:r w:rsidR="003C265A">
        <w:t>een applaus voor jullie</w:t>
      </w:r>
    </w:p>
    <w:p w14:paraId="21B8E967" w14:textId="4BB31C5B" w:rsidR="003C265A" w:rsidRPr="003C265A" w:rsidRDefault="003C265A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t>Een zakje voor onthaalouders</w:t>
      </w:r>
    </w:p>
    <w:p w14:paraId="47E9040D" w14:textId="7B4BD334" w:rsidR="00C86531" w:rsidRPr="00C86531" w:rsidRDefault="003C265A" w:rsidP="00A46D3B">
      <w:pPr>
        <w:pStyle w:val="Lijstalinea"/>
        <w:numPr>
          <w:ilvl w:val="2"/>
          <w:numId w:val="35"/>
        </w:numPr>
        <w:spacing w:line="360" w:lineRule="auto"/>
        <w:rPr>
          <w:lang w:val="nl-NL"/>
        </w:rPr>
      </w:pPr>
      <w:r>
        <w:t xml:space="preserve">Een doos voor groepsopvang </w:t>
      </w:r>
    </w:p>
    <w:p w14:paraId="5ED9D2AE" w14:textId="69C7DBDB" w:rsidR="00C86531" w:rsidRDefault="00C86531" w:rsidP="00A46D3B">
      <w:pPr>
        <w:pStyle w:val="Lijstalinea"/>
        <w:numPr>
          <w:ilvl w:val="0"/>
          <w:numId w:val="47"/>
        </w:numPr>
        <w:spacing w:line="360" w:lineRule="auto"/>
        <w:rPr>
          <w:lang w:val="nl-NL"/>
        </w:rPr>
      </w:pPr>
      <w:r>
        <w:rPr>
          <w:lang w:val="nl-NL"/>
        </w:rPr>
        <w:t>Wuustwezel, Zandhoven, Malle</w:t>
      </w:r>
      <w:r w:rsidR="00FB2A4C">
        <w:rPr>
          <w:lang w:val="nl-NL"/>
        </w:rPr>
        <w:t>, Zoersel geven aan dit zelf te willen verdelen</w:t>
      </w:r>
    </w:p>
    <w:p w14:paraId="452A44A3" w14:textId="7ED51BBC" w:rsidR="00FB2A4C" w:rsidRDefault="00FB2A4C" w:rsidP="00A46D3B">
      <w:pPr>
        <w:pStyle w:val="Lijstalinea"/>
        <w:numPr>
          <w:ilvl w:val="0"/>
          <w:numId w:val="47"/>
        </w:numPr>
        <w:spacing w:line="360" w:lineRule="auto"/>
        <w:rPr>
          <w:lang w:val="nl-NL"/>
        </w:rPr>
      </w:pPr>
      <w:r>
        <w:rPr>
          <w:lang w:val="nl-NL"/>
        </w:rPr>
        <w:t xml:space="preserve">De andere gemeenten bekijken of ze zit zelf willen verdelen of dit op te sturen via de post en laten dit asap weten aan Emma </w:t>
      </w:r>
    </w:p>
    <w:p w14:paraId="6CFD0E79" w14:textId="77777777" w:rsidR="00FB2A4C" w:rsidRDefault="00FB2A4C" w:rsidP="00FB2A4C">
      <w:pPr>
        <w:pStyle w:val="Lijstalinea"/>
        <w:spacing w:line="360" w:lineRule="auto"/>
        <w:ind w:left="1776"/>
        <w:rPr>
          <w:lang w:val="nl-NL"/>
        </w:rPr>
      </w:pPr>
    </w:p>
    <w:p w14:paraId="348943FF" w14:textId="77777777" w:rsidR="00FB2A4C" w:rsidRPr="00C86531" w:rsidRDefault="00FB2A4C" w:rsidP="00FB2A4C">
      <w:pPr>
        <w:pStyle w:val="Lijstalinea"/>
        <w:spacing w:line="360" w:lineRule="auto"/>
        <w:ind w:left="1776"/>
        <w:rPr>
          <w:lang w:val="nl-NL"/>
        </w:rPr>
      </w:pPr>
    </w:p>
    <w:p w14:paraId="641800BB" w14:textId="77777777" w:rsidR="00C86531" w:rsidRPr="00C86531" w:rsidRDefault="00C86531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lastRenderedPageBreak/>
        <w:t>BKO:</w:t>
      </w:r>
    </w:p>
    <w:p w14:paraId="1A8F143A" w14:textId="77777777" w:rsidR="00C86531" w:rsidRPr="00C86531" w:rsidRDefault="00C86531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>Gezien de buitenschoolse kinderopvang buiten de scope van het LLK valt (opvang van 0-3 jaar), financieren we geen attentie voor deze kinderbegeleiders</w:t>
      </w:r>
    </w:p>
    <w:p w14:paraId="492C2E95" w14:textId="04A6FF7F" w:rsidR="007C52F8" w:rsidRPr="00C86531" w:rsidRDefault="00C86531" w:rsidP="00A46D3B">
      <w:pPr>
        <w:pStyle w:val="Lijstalinea"/>
        <w:numPr>
          <w:ilvl w:val="1"/>
          <w:numId w:val="35"/>
        </w:numPr>
        <w:spacing w:line="360" w:lineRule="auto"/>
        <w:rPr>
          <w:lang w:val="nl-NL"/>
        </w:rPr>
      </w:pPr>
      <w:r>
        <w:t xml:space="preserve">Als gemeenten extra Antwerpse handjes en medailles willen voorzien, geven ze dit door aan Emma, de kosten worden door gefactureerd aan de lokale besturen </w:t>
      </w:r>
      <w:r>
        <w:sym w:font="Wingdings" w:char="F0E0"/>
      </w:r>
      <w:r>
        <w:t xml:space="preserve"> Emma vraagt prijs op en bezorgt dit aan de lokale besturen </w:t>
      </w:r>
    </w:p>
    <w:p w14:paraId="32E79E04" w14:textId="6F82CE1C" w:rsidR="007C52F8" w:rsidRDefault="007C52F8" w:rsidP="00A46D3B">
      <w:pPr>
        <w:pStyle w:val="Kop1"/>
        <w:spacing w:line="360" w:lineRule="auto"/>
        <w:jc w:val="both"/>
      </w:pPr>
      <w:r>
        <w:t xml:space="preserve">oproepen en beslissingen opgroeien </w:t>
      </w:r>
    </w:p>
    <w:p w14:paraId="5CA1B1F4" w14:textId="614F56A4" w:rsidR="007C52F8" w:rsidRPr="007C52F8" w:rsidRDefault="00653662" w:rsidP="00A46D3B">
      <w:pPr>
        <w:spacing w:line="360" w:lineRule="auto"/>
        <w:rPr>
          <w:lang w:val="nl-NL"/>
        </w:rPr>
      </w:pPr>
      <w:r w:rsidRPr="007C52F8">
        <w:rPr>
          <w:b/>
          <w:bCs/>
        </w:rPr>
        <w:t>Beslissing bijkomende plaatsen inkomenstarief</w:t>
      </w:r>
    </w:p>
    <w:p w14:paraId="4234CFC2" w14:textId="4C40FD1A" w:rsidR="007C52F8" w:rsidRDefault="007C52F8" w:rsidP="00A46D3B">
      <w:pPr>
        <w:spacing w:line="360" w:lineRule="auto"/>
      </w:pPr>
      <w:r w:rsidRPr="007C52F8">
        <w:t>Op basis van programmatie en aangetoonde nood door de lokale loketten</w:t>
      </w:r>
      <w:r>
        <w:t>:</w:t>
      </w:r>
    </w:p>
    <w:p w14:paraId="084B8D3A" w14:textId="67681479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Brecht – Infano VZW – 10 plaatsen</w:t>
      </w:r>
    </w:p>
    <w:p w14:paraId="66123187" w14:textId="4ED004B9" w:rsidR="007C52F8" w:rsidRP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Essen – OLO-rotonde – 6 plaatsen</w:t>
      </w:r>
    </w:p>
    <w:p w14:paraId="7F131173" w14:textId="7BB372AC" w:rsidR="007C52F8" w:rsidRDefault="007C52F8" w:rsidP="00A46D3B">
      <w:pPr>
        <w:spacing w:line="360" w:lineRule="auto"/>
      </w:pPr>
      <w:r w:rsidRPr="007C52F8">
        <w:t>Er volgt in het najaar een oproep voor de gemeenten waarin geen of niet alle beschikbare plaatsen konden worden toegekend</w:t>
      </w:r>
      <w:r w:rsidR="00FB2A4C">
        <w:t>:</w:t>
      </w:r>
    </w:p>
    <w:p w14:paraId="6E4FAFC1" w14:textId="12CC3EA7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>Schilde: 9 plaatsen</w:t>
      </w:r>
    </w:p>
    <w:p w14:paraId="61CD22DC" w14:textId="02B17ACC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 xml:space="preserve">Ranst: 7 plaatsen </w:t>
      </w:r>
    </w:p>
    <w:p w14:paraId="66D4F753" w14:textId="2E212634" w:rsidR="007C52F8" w:rsidRDefault="00653662" w:rsidP="00A46D3B">
      <w:pPr>
        <w:spacing w:line="360" w:lineRule="auto"/>
        <w:rPr>
          <w:b/>
          <w:bCs/>
          <w:lang w:bidi="ar-SA"/>
        </w:rPr>
      </w:pPr>
      <w:r w:rsidRPr="007C52F8">
        <w:rPr>
          <w:b/>
          <w:bCs/>
          <w:lang w:bidi="ar-SA"/>
        </w:rPr>
        <w:t xml:space="preserve">Beslissing omschakeling naar plaatsen inkomenstarief </w:t>
      </w:r>
    </w:p>
    <w:p w14:paraId="111D8BD9" w14:textId="7DD4C798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 w:bidi="ar-SA"/>
        </w:rPr>
      </w:pPr>
      <w:r>
        <w:rPr>
          <w:lang w:val="nl-NL" w:bidi="ar-SA"/>
        </w:rPr>
        <w:t xml:space="preserve">Brecht – Boelieboe – 3 plaatsen </w:t>
      </w:r>
    </w:p>
    <w:p w14:paraId="5F22748A" w14:textId="3CAF9C62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 w:bidi="ar-SA"/>
        </w:rPr>
      </w:pPr>
      <w:r>
        <w:rPr>
          <w:lang w:val="nl-NL" w:bidi="ar-SA"/>
        </w:rPr>
        <w:t xml:space="preserve">Essen – IMC Corporation – 12 plaatsen </w:t>
      </w:r>
    </w:p>
    <w:p w14:paraId="48A21AA7" w14:textId="1559441E" w:rsid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 w:bidi="ar-SA"/>
        </w:rPr>
      </w:pPr>
      <w:r>
        <w:rPr>
          <w:lang w:val="nl-NL" w:bidi="ar-SA"/>
        </w:rPr>
        <w:t xml:space="preserve">Schilde – OCMW Schilde – 18 plaatsen </w:t>
      </w:r>
    </w:p>
    <w:p w14:paraId="638A0DA1" w14:textId="03C7DA49" w:rsidR="007C52F8" w:rsidRP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 w:bidi="ar-SA"/>
        </w:rPr>
      </w:pPr>
      <w:r>
        <w:rPr>
          <w:lang w:val="nl-NL" w:bidi="ar-SA"/>
        </w:rPr>
        <w:t>Wuustwezel – De Regenboog – 8 plaatsen</w:t>
      </w:r>
    </w:p>
    <w:p w14:paraId="3BF85A50" w14:textId="094C8D31" w:rsidR="007C52F8" w:rsidRPr="007C52F8" w:rsidRDefault="00653662" w:rsidP="00A46D3B">
      <w:pPr>
        <w:spacing w:line="360" w:lineRule="auto"/>
        <w:rPr>
          <w:lang w:val="nl-NL"/>
        </w:rPr>
      </w:pPr>
      <w:r w:rsidRPr="007C52F8">
        <w:rPr>
          <w:b/>
          <w:bCs/>
        </w:rPr>
        <w:t xml:space="preserve">Beslissing ruimere openingsmomenten </w:t>
      </w:r>
    </w:p>
    <w:p w14:paraId="7420DF95" w14:textId="5BB12C62" w:rsidR="007C52F8" w:rsidRPr="007C52F8" w:rsidRDefault="007C52F8" w:rsidP="00A46D3B">
      <w:pPr>
        <w:pStyle w:val="Lijstalinea"/>
        <w:numPr>
          <w:ilvl w:val="0"/>
          <w:numId w:val="35"/>
        </w:numPr>
        <w:spacing w:line="360" w:lineRule="auto"/>
        <w:rPr>
          <w:lang w:val="nl-NL"/>
        </w:rPr>
      </w:pPr>
      <w:r>
        <w:rPr>
          <w:lang w:val="nl-NL"/>
        </w:rPr>
        <w:t xml:space="preserve">Wuustwezel – De Regenboog – 10 plaatsen </w:t>
      </w:r>
    </w:p>
    <w:p w14:paraId="369E17CB" w14:textId="704BFCEB" w:rsidR="007C52F8" w:rsidRPr="007C52F8" w:rsidRDefault="00653662" w:rsidP="00A46D3B">
      <w:pPr>
        <w:spacing w:line="360" w:lineRule="auto"/>
        <w:rPr>
          <w:lang w:val="nl-NL"/>
        </w:rPr>
      </w:pPr>
      <w:r w:rsidRPr="007C52F8">
        <w:rPr>
          <w:b/>
          <w:bCs/>
        </w:rPr>
        <w:t>Oproep werknemersstatuut</w:t>
      </w:r>
    </w:p>
    <w:p w14:paraId="071CBDEE" w14:textId="77777777" w:rsidR="007C52F8" w:rsidRPr="007C52F8" w:rsidRDefault="007C52F8" w:rsidP="00A46D3B">
      <w:pPr>
        <w:pStyle w:val="Lijstalinea"/>
        <w:numPr>
          <w:ilvl w:val="0"/>
          <w:numId w:val="35"/>
        </w:numPr>
        <w:tabs>
          <w:tab w:val="left" w:pos="720"/>
        </w:tabs>
        <w:spacing w:line="360" w:lineRule="auto"/>
        <w:rPr>
          <w:lang w:val="nl-NL"/>
        </w:rPr>
      </w:pPr>
      <w:r w:rsidRPr="007C52F8">
        <w:t>Momenteel lopende voor organisatoren gezinsopvang</w:t>
      </w:r>
    </w:p>
    <w:p w14:paraId="4C516212" w14:textId="74D816EB" w:rsidR="007C52F8" w:rsidRPr="007C52F8" w:rsidRDefault="007C52F8" w:rsidP="00A46D3B">
      <w:pPr>
        <w:pStyle w:val="Lijstalinea"/>
        <w:numPr>
          <w:ilvl w:val="0"/>
          <w:numId w:val="35"/>
        </w:numPr>
        <w:tabs>
          <w:tab w:val="left" w:pos="720"/>
        </w:tabs>
        <w:spacing w:line="360" w:lineRule="auto"/>
        <w:rPr>
          <w:lang w:val="nl-NL"/>
        </w:rPr>
      </w:pPr>
      <w:r w:rsidRPr="007C52F8">
        <w:t xml:space="preserve">Geen rol voor lokaal bestuur  </w:t>
      </w:r>
    </w:p>
    <w:p w14:paraId="1E8EF579" w14:textId="00E937CB" w:rsidR="00F9391C" w:rsidRDefault="007C52F8" w:rsidP="00A46D3B">
      <w:pPr>
        <w:pStyle w:val="Kop1"/>
        <w:spacing w:line="360" w:lineRule="auto"/>
        <w:jc w:val="both"/>
      </w:pPr>
      <w:r>
        <w:t xml:space="preserve">nieuwe opvanginitiatieven </w:t>
      </w:r>
    </w:p>
    <w:p w14:paraId="47D36DB1" w14:textId="33FEA155" w:rsidR="00F9391C" w:rsidRPr="00A46D3B" w:rsidRDefault="00A46D3B" w:rsidP="00A46D3B">
      <w:pPr>
        <w:pStyle w:val="Normaalweb"/>
        <w:spacing w:after="0" w:line="36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46D3B">
        <w:rPr>
          <w:rFonts w:ascii="Calibri" w:hAnsi="Calibri" w:cs="Calibri"/>
          <w:b/>
          <w:bCs/>
          <w:color w:val="000000"/>
          <w:sz w:val="22"/>
          <w:szCs w:val="22"/>
        </w:rPr>
        <w:t>Ranst:</w:t>
      </w:r>
    </w:p>
    <w:p w14:paraId="5204C08A" w14:textId="77777777" w:rsidR="00A46D3B" w:rsidRDefault="00F9391C" w:rsidP="00A46D3B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Bizoe (Ranst) nieuwe opvang openen, vermoedelijke opstartdatum najaar</w:t>
      </w:r>
    </w:p>
    <w:p w14:paraId="414CB612" w14:textId="77777777" w:rsidR="00A46D3B" w:rsidRDefault="00F9391C" w:rsidP="00A46D3B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Choupettes 1: opening voorzien voor juni 2024</w:t>
      </w:r>
    </w:p>
    <w:p w14:paraId="003F0C04" w14:textId="1452A33A" w:rsidR="00382B42" w:rsidRPr="00A46D3B" w:rsidRDefault="00F9391C" w:rsidP="00A46D3B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 w:rsidRPr="00A46D3B">
        <w:rPr>
          <w:rFonts w:ascii="Calibri" w:hAnsi="Calibri" w:cs="Calibri"/>
          <w:color w:val="000000"/>
          <w:sz w:val="22"/>
          <w:szCs w:val="22"/>
        </w:rPr>
        <w:lastRenderedPageBreak/>
        <w:t xml:space="preserve">Choupettes 2: opening afhankelijk van invulling plekjes </w:t>
      </w:r>
    </w:p>
    <w:p w14:paraId="04F804BD" w14:textId="70160497" w:rsidR="00382B42" w:rsidRPr="00A46D3B" w:rsidRDefault="00A46D3B" w:rsidP="00A46D3B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</w:t>
      </w:r>
      <w:r w:rsidR="00382B42" w:rsidRPr="00A46D3B">
        <w:rPr>
          <w:rFonts w:ascii="Calibri" w:hAnsi="Calibri" w:cs="Calibri"/>
          <w:color w:val="000000"/>
          <w:sz w:val="22"/>
          <w:szCs w:val="22"/>
        </w:rPr>
        <w:t>oncessie</w:t>
      </w:r>
      <w:r>
        <w:rPr>
          <w:rFonts w:ascii="Calibri" w:hAnsi="Calibri" w:cs="Calibri"/>
          <w:color w:val="000000"/>
          <w:sz w:val="22"/>
          <w:szCs w:val="22"/>
        </w:rPr>
        <w:t xml:space="preserve"> gebouw van gemeente</w:t>
      </w:r>
      <w:r w:rsidR="00382B42" w:rsidRPr="00A46D3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82B42" w:rsidRPr="00382B42">
        <w:rPr>
          <w:rFonts w:ascii="Calibri" w:hAnsi="Calibri" w:cs="Calibri"/>
          <w:color w:val="000000"/>
          <w:sz w:val="22"/>
          <w:szCs w:val="22"/>
        </w:rPr>
        <w:sym w:font="Wingdings" w:char="F0E0"/>
      </w:r>
      <w:r w:rsidR="00382B42" w:rsidRPr="00A46D3B">
        <w:rPr>
          <w:rFonts w:ascii="Calibri" w:hAnsi="Calibri" w:cs="Calibri"/>
          <w:color w:val="000000"/>
          <w:sz w:val="22"/>
          <w:szCs w:val="22"/>
        </w:rPr>
        <w:t xml:space="preserve"> procedure goedgekeurd, wordt op</w:t>
      </w:r>
      <w:r>
        <w:rPr>
          <w:rFonts w:ascii="Calibri" w:hAnsi="Calibri" w:cs="Calibri"/>
          <w:color w:val="000000"/>
          <w:sz w:val="22"/>
          <w:szCs w:val="22"/>
        </w:rPr>
        <w:t>en gesteld</w:t>
      </w:r>
    </w:p>
    <w:p w14:paraId="535C4D3C" w14:textId="77777777" w:rsidR="00A46D3B" w:rsidRPr="00A46D3B" w:rsidRDefault="00F9391C" w:rsidP="00A46D3B">
      <w:pPr>
        <w:pStyle w:val="Normaalweb"/>
        <w:spacing w:after="0" w:line="36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46D3B">
        <w:rPr>
          <w:rFonts w:ascii="Calibri" w:hAnsi="Calibri" w:cs="Calibri"/>
          <w:b/>
          <w:bCs/>
          <w:color w:val="000000"/>
          <w:sz w:val="22"/>
          <w:szCs w:val="22"/>
        </w:rPr>
        <w:t>Wommelgem</w:t>
      </w:r>
      <w:r w:rsidR="00A46D3B" w:rsidRPr="00A46D3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FC0E6D5" w14:textId="0C1288A0" w:rsidR="00A46D3B" w:rsidRPr="00653662" w:rsidRDefault="00F9391C" w:rsidP="00653662">
      <w:pPr>
        <w:pStyle w:val="Normaalweb"/>
        <w:numPr>
          <w:ilvl w:val="0"/>
          <w:numId w:val="35"/>
        </w:numPr>
        <w:spacing w:after="0" w:line="360" w:lineRule="auto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't </w:t>
      </w:r>
      <w:r w:rsidR="00A46D3B">
        <w:rPr>
          <w:rFonts w:ascii="Calibri" w:hAnsi="Calibri" w:cs="Calibri"/>
          <w:color w:val="000000"/>
          <w:sz w:val="22"/>
          <w:szCs w:val="22"/>
        </w:rPr>
        <w:t>E</w:t>
      </w:r>
      <w:r>
        <w:rPr>
          <w:rFonts w:ascii="Calibri" w:hAnsi="Calibri" w:cs="Calibri"/>
          <w:color w:val="000000"/>
          <w:sz w:val="22"/>
          <w:szCs w:val="22"/>
        </w:rPr>
        <w:t>igenwijsje - Tobias en Scarlet</w:t>
      </w:r>
      <w:r w:rsidR="00653662">
        <w:rPr>
          <w:rFonts w:ascii="Calibri" w:hAnsi="Calibri" w:cs="Calibri"/>
          <w:color w:val="000000"/>
          <w:sz w:val="22"/>
          <w:szCs w:val="22"/>
        </w:rPr>
        <w:t>: o</w:t>
      </w:r>
      <w:r w:rsidRPr="00653662">
        <w:rPr>
          <w:rFonts w:ascii="Calibri" w:hAnsi="Calibri" w:cs="Calibri"/>
          <w:color w:val="000000"/>
          <w:sz w:val="22"/>
          <w:szCs w:val="22"/>
        </w:rPr>
        <w:t>pportuniteitsadvies aangevraagd</w:t>
      </w:r>
      <w:r w:rsidR="00653662" w:rsidRPr="00653662">
        <w:rPr>
          <w:rFonts w:ascii="Calibri" w:hAnsi="Calibri" w:cs="Calibri"/>
          <w:color w:val="000000"/>
          <w:sz w:val="22"/>
          <w:szCs w:val="22"/>
        </w:rPr>
        <w:t>, f</w:t>
      </w:r>
      <w:r w:rsidRPr="00653662">
        <w:rPr>
          <w:rFonts w:ascii="Calibri" w:hAnsi="Calibri" w:cs="Calibri"/>
          <w:color w:val="000000"/>
          <w:sz w:val="22"/>
          <w:szCs w:val="22"/>
        </w:rPr>
        <w:t xml:space="preserve">unctiewijziging aangevraagd </w:t>
      </w:r>
    </w:p>
    <w:p w14:paraId="04EA9049" w14:textId="16819A8A" w:rsidR="00F9391C" w:rsidRPr="00A46D3B" w:rsidRDefault="00F9391C" w:rsidP="00A46D3B">
      <w:pPr>
        <w:pStyle w:val="Normaalweb"/>
        <w:spacing w:after="0" w:line="36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46D3B">
        <w:rPr>
          <w:rFonts w:ascii="Calibri" w:hAnsi="Calibri" w:cs="Calibri"/>
          <w:b/>
          <w:bCs/>
          <w:color w:val="000000"/>
          <w:sz w:val="22"/>
          <w:szCs w:val="22"/>
        </w:rPr>
        <w:t>Zandhoven</w:t>
      </w:r>
      <w:r w:rsidR="0065366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3473167F" w14:textId="786B44B6" w:rsidR="00A46D3B" w:rsidRPr="00FB2A4C" w:rsidRDefault="00A46D3B" w:rsidP="00FB2A4C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Goudlokje</w:t>
      </w:r>
      <w:r w:rsidR="00FB2A4C">
        <w:rPr>
          <w:rFonts w:ascii="Calibri" w:hAnsi="Calibri" w:cs="Calibri"/>
          <w:color w:val="000000"/>
          <w:sz w:val="22"/>
          <w:szCs w:val="22"/>
        </w:rPr>
        <w:t>: v</w:t>
      </w:r>
      <w:r w:rsidR="00F9391C" w:rsidRPr="00FB2A4C">
        <w:rPr>
          <w:rFonts w:ascii="Calibri" w:hAnsi="Calibri" w:cs="Calibri"/>
          <w:color w:val="000000"/>
          <w:sz w:val="22"/>
          <w:szCs w:val="22"/>
        </w:rPr>
        <w:t>ergunning was geweigerd, ze heeft bezwaar ingediend, is nu ook gestart met het starterstraject te volgen, vergunning zou in orde komen en ze zou eind augustus kunnen starten normaal</w:t>
      </w:r>
    </w:p>
    <w:p w14:paraId="2A801132" w14:textId="2FEE2CC3" w:rsidR="00A46D3B" w:rsidRPr="00FB2A4C" w:rsidRDefault="00A46D3B" w:rsidP="00FB2A4C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Samenwerkende onthaalouders Ferm</w:t>
      </w:r>
      <w:r w:rsidR="00FB2A4C">
        <w:rPr>
          <w:rFonts w:ascii="Calibri" w:hAnsi="Calibri" w:cs="Calibri"/>
          <w:color w:val="000000"/>
          <w:sz w:val="22"/>
          <w:szCs w:val="22"/>
        </w:rPr>
        <w:t>: z</w:t>
      </w:r>
      <w:r w:rsidRPr="00FB2A4C">
        <w:rPr>
          <w:rFonts w:ascii="Calibri" w:hAnsi="Calibri" w:cs="Calibri"/>
          <w:color w:val="000000"/>
          <w:sz w:val="22"/>
          <w:szCs w:val="22"/>
        </w:rPr>
        <w:t>ouden de deuren sluiten omdat ze onvoldoende kindjes in de opvang hebben</w:t>
      </w:r>
      <w:r w:rsidR="00FB2A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B2A4C" w:rsidRPr="00FB2A4C">
        <w:rPr>
          <w:rFonts w:ascii="Calibri" w:hAnsi="Calibri" w:cs="Calibri"/>
          <w:color w:val="000000"/>
          <w:sz w:val="22"/>
          <w:szCs w:val="22"/>
        </w:rPr>
        <w:sym w:font="Wingdings" w:char="F0E0"/>
      </w:r>
      <w:r w:rsidR="00FB2A4C">
        <w:rPr>
          <w:rFonts w:ascii="Calibri" w:hAnsi="Calibri" w:cs="Calibri"/>
          <w:color w:val="000000"/>
          <w:sz w:val="22"/>
          <w:szCs w:val="22"/>
        </w:rPr>
        <w:t xml:space="preserve"> E</w:t>
      </w:r>
      <w:r w:rsidRPr="00FB2A4C">
        <w:rPr>
          <w:rFonts w:ascii="Calibri" w:hAnsi="Calibri" w:cs="Calibri"/>
          <w:color w:val="000000"/>
          <w:sz w:val="22"/>
          <w:szCs w:val="22"/>
        </w:rPr>
        <w:t>mma neemt dit op met Ferm om actief door te verwijzen vanuit het LLK</w:t>
      </w:r>
      <w:r w:rsidR="00F9391C" w:rsidRPr="00FB2A4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54F7967" w14:textId="05125EED" w:rsidR="00A46D3B" w:rsidRPr="00A46D3B" w:rsidRDefault="00A46D3B" w:rsidP="00A46D3B">
      <w:pPr>
        <w:pStyle w:val="Normaalweb"/>
        <w:spacing w:after="0" w:line="36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46D3B">
        <w:rPr>
          <w:rFonts w:ascii="Calibri" w:hAnsi="Calibri" w:cs="Calibri"/>
          <w:b/>
          <w:bCs/>
          <w:color w:val="000000"/>
          <w:sz w:val="22"/>
          <w:szCs w:val="22"/>
        </w:rPr>
        <w:t>Zoersel</w:t>
      </w:r>
      <w:r w:rsidR="0065366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6C7C4D6D" w14:textId="30267BFA" w:rsidR="00F9391C" w:rsidRPr="00FB2A4C" w:rsidRDefault="00F9391C" w:rsidP="00FB2A4C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Biejoekes</w:t>
      </w:r>
      <w:r w:rsidR="00FB2A4C">
        <w:rPr>
          <w:rFonts w:ascii="Calibri" w:hAnsi="Calibri" w:cs="Calibri"/>
          <w:color w:val="000000"/>
          <w:sz w:val="22"/>
          <w:szCs w:val="22"/>
        </w:rPr>
        <w:t xml:space="preserve">: </w:t>
      </w:r>
      <w:r w:rsidRPr="00FB2A4C">
        <w:rPr>
          <w:rFonts w:ascii="Calibri" w:hAnsi="Calibri" w:cs="Calibri"/>
          <w:color w:val="000000"/>
          <w:sz w:val="22"/>
          <w:szCs w:val="22"/>
        </w:rPr>
        <w:t>7/5 voornemen tot schorsing</w:t>
      </w:r>
      <w:r w:rsidR="00FB2A4C">
        <w:rPr>
          <w:rFonts w:ascii="Calibri" w:hAnsi="Calibri" w:cs="Calibri"/>
          <w:color w:val="000000"/>
          <w:sz w:val="22"/>
          <w:szCs w:val="22"/>
        </w:rPr>
        <w:t>, 1</w:t>
      </w:r>
      <w:r w:rsidRPr="00FB2A4C">
        <w:rPr>
          <w:rFonts w:ascii="Calibri" w:hAnsi="Calibri" w:cs="Calibri"/>
          <w:color w:val="000000"/>
          <w:sz w:val="22"/>
          <w:szCs w:val="22"/>
        </w:rPr>
        <w:t>7/5 aanmaning vergunning</w:t>
      </w:r>
      <w:r w:rsidR="00FB2A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B2A4C" w:rsidRPr="00FB2A4C">
        <w:rPr>
          <w:rFonts w:ascii="Calibri" w:hAnsi="Calibri" w:cs="Calibri"/>
          <w:color w:val="000000"/>
          <w:sz w:val="22"/>
          <w:szCs w:val="22"/>
        </w:rPr>
        <w:sym w:font="Wingdings" w:char="F0E0"/>
      </w:r>
      <w:r w:rsidR="00FB2A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46D3B" w:rsidRPr="00FB2A4C">
        <w:rPr>
          <w:rFonts w:ascii="Calibri" w:hAnsi="Calibri" w:cs="Calibri"/>
          <w:color w:val="000000"/>
          <w:sz w:val="22"/>
          <w:szCs w:val="22"/>
        </w:rPr>
        <w:t>r</w:t>
      </w:r>
      <w:r w:rsidRPr="00FB2A4C">
        <w:rPr>
          <w:rFonts w:ascii="Calibri" w:hAnsi="Calibri" w:cs="Calibri"/>
          <w:color w:val="000000"/>
          <w:sz w:val="22"/>
          <w:szCs w:val="22"/>
        </w:rPr>
        <w:t xml:space="preserve">isicotaxatie wordt uitgevoerd door VECK </w:t>
      </w:r>
      <w:r w:rsidR="00A46D3B" w:rsidRPr="00FB2A4C">
        <w:rPr>
          <w:rFonts w:ascii="Calibri" w:hAnsi="Calibri" w:cs="Calibri"/>
          <w:color w:val="000000"/>
          <w:sz w:val="22"/>
          <w:szCs w:val="22"/>
        </w:rPr>
        <w:t>en w</w:t>
      </w:r>
      <w:r w:rsidRPr="00FB2A4C">
        <w:rPr>
          <w:rFonts w:ascii="Calibri" w:hAnsi="Calibri" w:cs="Calibri"/>
          <w:color w:val="000000"/>
          <w:sz w:val="22"/>
          <w:szCs w:val="22"/>
        </w:rPr>
        <w:t>egwerken tekorten vergunningsvoorwaarden</w:t>
      </w:r>
    </w:p>
    <w:p w14:paraId="7B6EFCAD" w14:textId="06360956" w:rsidR="00F9391C" w:rsidRPr="00653662" w:rsidRDefault="00F9391C" w:rsidP="00653662">
      <w:pPr>
        <w:pStyle w:val="Normaalweb"/>
        <w:numPr>
          <w:ilvl w:val="0"/>
          <w:numId w:val="35"/>
        </w:numPr>
        <w:spacing w:after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Bambi</w:t>
      </w:r>
      <w:r w:rsidR="00653662">
        <w:rPr>
          <w:rFonts w:ascii="Calibri" w:hAnsi="Calibri" w:cs="Calibri"/>
          <w:color w:val="000000"/>
          <w:sz w:val="22"/>
          <w:szCs w:val="22"/>
        </w:rPr>
        <w:t>: h</w:t>
      </w:r>
      <w:r w:rsidRPr="00653662">
        <w:rPr>
          <w:rFonts w:ascii="Calibri" w:hAnsi="Calibri" w:cs="Calibri"/>
          <w:color w:val="000000"/>
          <w:sz w:val="22"/>
          <w:szCs w:val="22"/>
        </w:rPr>
        <w:t>eeft 21/5 een dagvaarding ontvangen van de buren, 4 juni moet de zaak voor de vrederechter komen</w:t>
      </w:r>
    </w:p>
    <w:p w14:paraId="7085DDF6" w14:textId="23E768FC" w:rsidR="00F9391C" w:rsidRPr="00FB2A4C" w:rsidRDefault="00F9391C" w:rsidP="00A46D3B">
      <w:pPr>
        <w:pStyle w:val="Kop1"/>
        <w:spacing w:line="360" w:lineRule="auto"/>
        <w:jc w:val="both"/>
        <w:rPr>
          <w:rFonts w:cs="Tahoma"/>
        </w:rPr>
      </w:pPr>
      <w:r w:rsidRPr="00FB2A4C">
        <w:rPr>
          <w:rFonts w:cs="Tahoma"/>
        </w:rPr>
        <w:t>varia</w:t>
      </w:r>
    </w:p>
    <w:p w14:paraId="69146318" w14:textId="1B9130E6" w:rsidR="00F9391C" w:rsidRPr="00FB2A4C" w:rsidRDefault="00F9391C" w:rsidP="00A46D3B">
      <w:pPr>
        <w:spacing w:line="360" w:lineRule="auto"/>
        <w:rPr>
          <w:rFonts w:cs="Tahoma"/>
          <w:b/>
          <w:bCs/>
        </w:rPr>
      </w:pPr>
      <w:r w:rsidRPr="00FB2A4C">
        <w:rPr>
          <w:rFonts w:cs="Tahoma"/>
          <w:b/>
          <w:bCs/>
        </w:rPr>
        <w:t xml:space="preserve">LBC </w:t>
      </w:r>
      <w:r w:rsidR="00A46D3B" w:rsidRPr="00FB2A4C">
        <w:rPr>
          <w:rFonts w:cs="Tahoma"/>
          <w:b/>
          <w:bCs/>
        </w:rPr>
        <w:t>volwassenonderwijs – cursus kinderbegeleider</w:t>
      </w:r>
    </w:p>
    <w:p w14:paraId="13505ECF" w14:textId="77777777" w:rsidR="00A46D3B" w:rsidRPr="00FB2A4C" w:rsidRDefault="00A46D3B" w:rsidP="00A46D3B">
      <w:pPr>
        <w:pStyle w:val="Lijstalinea"/>
        <w:numPr>
          <w:ilvl w:val="0"/>
          <w:numId w:val="35"/>
        </w:numPr>
        <w:spacing w:before="100" w:beforeAutospacing="1" w:after="100" w:afterAutospacing="1" w:line="360" w:lineRule="auto"/>
        <w:jc w:val="left"/>
        <w:rPr>
          <w:rFonts w:eastAsia="Times New Roman" w:cs="Tahoma"/>
          <w:color w:val="000000"/>
          <w:szCs w:val="20"/>
        </w:rPr>
      </w:pPr>
      <w:r w:rsidRPr="00FB2A4C">
        <w:rPr>
          <w:rFonts w:eastAsia="Times New Roman" w:cs="Tahoma"/>
          <w:color w:val="000000"/>
          <w:szCs w:val="20"/>
        </w:rPr>
        <w:t>Zullen een traject inrichten</w:t>
      </w:r>
      <w:r w:rsidR="00F9391C" w:rsidRPr="00FB2A4C">
        <w:rPr>
          <w:rFonts w:eastAsia="Times New Roman" w:cs="Tahoma"/>
          <w:color w:val="000000"/>
          <w:szCs w:val="20"/>
        </w:rPr>
        <w:t xml:space="preserve"> waarin zowel cursisten Kinderbegeleider baby's en peuters als Kinderbegeleider schoolgaande kind kunnen instappen</w:t>
      </w:r>
    </w:p>
    <w:p w14:paraId="59CFE266" w14:textId="77777777" w:rsidR="00A46D3B" w:rsidRPr="00FB2A4C" w:rsidRDefault="00A46D3B" w:rsidP="00A46D3B">
      <w:pPr>
        <w:pStyle w:val="Lijstalinea"/>
        <w:numPr>
          <w:ilvl w:val="0"/>
          <w:numId w:val="35"/>
        </w:numPr>
        <w:spacing w:before="100" w:beforeAutospacing="1" w:after="100" w:afterAutospacing="1" w:line="360" w:lineRule="auto"/>
        <w:jc w:val="left"/>
        <w:rPr>
          <w:rFonts w:eastAsia="Times New Roman" w:cs="Tahoma"/>
          <w:color w:val="000000"/>
          <w:szCs w:val="20"/>
        </w:rPr>
      </w:pPr>
      <w:r w:rsidRPr="00FB2A4C">
        <w:rPr>
          <w:rFonts w:eastAsia="Times New Roman" w:cs="Tahoma"/>
          <w:color w:val="000000"/>
          <w:szCs w:val="20"/>
        </w:rPr>
        <w:t>Lesmomenten worden afgestemd</w:t>
      </w:r>
      <w:r w:rsidR="00F9391C" w:rsidRPr="00FB2A4C">
        <w:rPr>
          <w:rFonts w:eastAsia="Times New Roman" w:cs="Tahoma"/>
          <w:color w:val="000000"/>
          <w:szCs w:val="20"/>
        </w:rPr>
        <w:t xml:space="preserve"> op de buitenschoolse opvang, zodat mensen die werken ook kunnen aansluiten. De lessen zullen elke vrijdag plaatsvinden. Daarnaast is er uiteraard een gedeelte werkplekleren. </w:t>
      </w:r>
    </w:p>
    <w:p w14:paraId="48098A70" w14:textId="77777777" w:rsidR="00A46D3B" w:rsidRPr="00FB2A4C" w:rsidRDefault="00F9391C" w:rsidP="00A46D3B">
      <w:pPr>
        <w:pStyle w:val="Lijstalinea"/>
        <w:numPr>
          <w:ilvl w:val="0"/>
          <w:numId w:val="35"/>
        </w:numPr>
        <w:spacing w:before="100" w:beforeAutospacing="1" w:after="100" w:afterAutospacing="1" w:line="360" w:lineRule="auto"/>
        <w:jc w:val="left"/>
        <w:rPr>
          <w:rFonts w:eastAsia="Times New Roman" w:cs="Tahoma"/>
          <w:color w:val="000000"/>
          <w:szCs w:val="20"/>
        </w:rPr>
      </w:pPr>
      <w:r w:rsidRPr="00FB2A4C">
        <w:rPr>
          <w:rFonts w:eastAsia="Times New Roman" w:cs="Tahoma"/>
          <w:color w:val="000000"/>
          <w:szCs w:val="20"/>
        </w:rPr>
        <w:t>Het opstartmoment bekijken we op dit moment nog, maar dat zal vermoedelijk richting november gaan. Dit om nog voldoende tijd te hebben voor promo, voorbereiding,...</w:t>
      </w:r>
      <w:r w:rsidR="00A46D3B" w:rsidRPr="00FB2A4C">
        <w:rPr>
          <w:rFonts w:eastAsia="Times New Roman" w:cs="Tahoma"/>
          <w:color w:val="000000"/>
          <w:szCs w:val="20"/>
        </w:rPr>
        <w:t xml:space="preserve"> </w:t>
      </w:r>
      <w:r w:rsidR="00A46D3B" w:rsidRPr="00FB2A4C">
        <w:rPr>
          <w:rFonts w:eastAsia="Times New Roman" w:cs="Tahoma"/>
          <w:color w:val="000000"/>
          <w:szCs w:val="20"/>
        </w:rPr>
        <w:sym w:font="Wingdings" w:char="F0E0"/>
      </w:r>
      <w:r w:rsidR="00A46D3B" w:rsidRPr="00FB2A4C">
        <w:rPr>
          <w:rFonts w:eastAsia="Times New Roman" w:cs="Tahoma"/>
          <w:color w:val="000000"/>
          <w:szCs w:val="20"/>
        </w:rPr>
        <w:t xml:space="preserve"> dit wordt dus tijdig bezorgd</w:t>
      </w:r>
    </w:p>
    <w:p w14:paraId="520E2056" w14:textId="6A0BE892" w:rsidR="00F9391C" w:rsidRPr="00FB2A4C" w:rsidRDefault="00A46D3B" w:rsidP="00A46D3B">
      <w:pPr>
        <w:pStyle w:val="Lijstalinea"/>
        <w:numPr>
          <w:ilvl w:val="0"/>
          <w:numId w:val="35"/>
        </w:numPr>
        <w:spacing w:before="100" w:beforeAutospacing="1" w:after="100" w:afterAutospacing="1" w:line="360" w:lineRule="auto"/>
        <w:jc w:val="left"/>
        <w:rPr>
          <w:rFonts w:eastAsia="Times New Roman" w:cs="Tahoma"/>
          <w:color w:val="000000"/>
          <w:szCs w:val="20"/>
        </w:rPr>
      </w:pPr>
      <w:r w:rsidRPr="00FB2A4C">
        <w:rPr>
          <w:rFonts w:eastAsia="Times New Roman" w:cs="Tahoma"/>
          <w:color w:val="000000"/>
          <w:szCs w:val="20"/>
        </w:rPr>
        <w:t>Er wordt samen</w:t>
      </w:r>
      <w:r w:rsidR="00F9391C" w:rsidRPr="00FB2A4C">
        <w:rPr>
          <w:rFonts w:eastAsia="Times New Roman" w:cs="Tahoma"/>
          <w:color w:val="000000"/>
          <w:szCs w:val="20"/>
        </w:rPr>
        <w:t xml:space="preserve"> gemeente Brecht </w:t>
      </w:r>
      <w:r w:rsidRPr="00FB2A4C">
        <w:rPr>
          <w:rFonts w:eastAsia="Times New Roman" w:cs="Tahoma"/>
          <w:color w:val="000000"/>
          <w:szCs w:val="20"/>
        </w:rPr>
        <w:t xml:space="preserve">naar een locatie gezocht </w:t>
      </w:r>
      <w:r w:rsidR="00F9391C" w:rsidRPr="00FB2A4C">
        <w:rPr>
          <w:rFonts w:eastAsia="Times New Roman" w:cs="Tahoma"/>
          <w:color w:val="000000"/>
          <w:szCs w:val="20"/>
        </w:rPr>
        <w:t> </w:t>
      </w:r>
    </w:p>
    <w:p w14:paraId="45346704" w14:textId="726D91F8" w:rsidR="0002574F" w:rsidRDefault="0002574F" w:rsidP="00A46D3B">
      <w:pPr>
        <w:pStyle w:val="Kop1"/>
        <w:spacing w:line="360" w:lineRule="auto"/>
        <w:jc w:val="both"/>
      </w:pPr>
      <w:r>
        <w:t>planning</w:t>
      </w:r>
      <w:r w:rsidR="00163630">
        <w:t xml:space="preserve"> 2024</w:t>
      </w:r>
    </w:p>
    <w:p w14:paraId="7ADA6726" w14:textId="3B65580B" w:rsidR="00731035" w:rsidRPr="005A5570" w:rsidRDefault="00CE1C20" w:rsidP="00A46D3B">
      <w:pPr>
        <w:spacing w:line="360" w:lineRule="auto"/>
      </w:pPr>
      <w:bookmarkStart w:id="5" w:name="_Hlk162017286"/>
      <w:r w:rsidRPr="00CE1C20">
        <w:t xml:space="preserve">De volgende werkgroep gaat door op donderdag </w:t>
      </w:r>
      <w:r w:rsidR="007C52F8">
        <w:t>24 oktober in Wommelgem</w:t>
      </w:r>
      <w:r w:rsidR="00A46D3B">
        <w:t xml:space="preserve">. We nodigen de gemeenten van de Noorderkempen ook uit. </w:t>
      </w:r>
      <w:bookmarkEnd w:id="5"/>
    </w:p>
    <w:sectPr w:rsidR="00731035" w:rsidRPr="005A5570" w:rsidSect="00FF16D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1417" w:bottom="1417" w:left="1417" w:header="708" w:footer="33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2CCCD" w14:textId="77777777" w:rsidR="00FF16D2" w:rsidRDefault="00FF16D2" w:rsidP="000A727E">
      <w:r>
        <w:separator/>
      </w:r>
    </w:p>
    <w:p w14:paraId="1457A59F" w14:textId="77777777" w:rsidR="00FF16D2" w:rsidRDefault="00FF16D2"/>
    <w:p w14:paraId="017993BE" w14:textId="77777777" w:rsidR="00FF16D2" w:rsidRDefault="00FF16D2"/>
    <w:p w14:paraId="30257E5F" w14:textId="77777777" w:rsidR="00FF16D2" w:rsidRDefault="00FF16D2"/>
  </w:endnote>
  <w:endnote w:type="continuationSeparator" w:id="0">
    <w:p w14:paraId="742A42B5" w14:textId="77777777" w:rsidR="00FF16D2" w:rsidRDefault="00FF16D2" w:rsidP="000A727E">
      <w:r>
        <w:continuationSeparator/>
      </w:r>
    </w:p>
    <w:p w14:paraId="144E0012" w14:textId="77777777" w:rsidR="00FF16D2" w:rsidRDefault="00FF16D2"/>
    <w:p w14:paraId="0F657A66" w14:textId="77777777" w:rsidR="00FF16D2" w:rsidRDefault="00FF16D2"/>
    <w:p w14:paraId="431555F3" w14:textId="77777777" w:rsidR="00FF16D2" w:rsidRDefault="00FF16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="Tahoma"/>
        <w:sz w:val="16"/>
      </w:rPr>
      <w:id w:val="-1977282663"/>
      <w:docPartObj>
        <w:docPartGallery w:val="Page Numbers (Bottom of Page)"/>
        <w:docPartUnique/>
      </w:docPartObj>
    </w:sdtPr>
    <w:sdtEndPr>
      <w:rPr>
        <w:rStyle w:val="VoettekstChar"/>
      </w:rPr>
    </w:sdtEndPr>
    <w:sdtContent>
      <w:p w14:paraId="0A990FC5" w14:textId="3469B788" w:rsidR="0016125C" w:rsidRPr="00326040" w:rsidRDefault="00C85564">
        <w:pPr>
          <w:rPr>
            <w:rFonts w:cs="Tahoma"/>
            <w:sz w:val="16"/>
          </w:rPr>
        </w:pPr>
        <w:r>
          <w:rPr>
            <w:rFonts w:cs="Tahoma"/>
            <w:sz w:val="16"/>
          </w:rPr>
          <w:t xml:space="preserve">Welzijnsvereniging </w:t>
        </w:r>
        <w:r w:rsidR="00055C05" w:rsidRPr="001E6A02">
          <w:rPr>
            <w:rStyle w:val="VoettekstChar"/>
          </w:rPr>
          <w:t xml:space="preserve">KINA p.v. – </w:t>
        </w:r>
        <w:r w:rsidR="00AD6577">
          <w:rPr>
            <w:rStyle w:val="VoettekstChar"/>
          </w:rPr>
          <w:t>Verslag</w:t>
        </w:r>
        <w:r w:rsidR="009F3FF4">
          <w:rPr>
            <w:rStyle w:val="VoettekstChar"/>
          </w:rPr>
          <w:t xml:space="preserve"> </w:t>
        </w:r>
        <w:r w:rsidR="00B21EA6">
          <w:rPr>
            <w:rStyle w:val="VoettekstChar"/>
          </w:rPr>
          <w:t xml:space="preserve">werkgroep LLK </w:t>
        </w:r>
        <w:r w:rsidR="00C27223">
          <w:rPr>
            <w:rStyle w:val="VoettekstChar"/>
          </w:rPr>
          <w:t>23/05/2024</w:t>
        </w:r>
        <w:r w:rsidR="00055C05" w:rsidRPr="001E6A02">
          <w:rPr>
            <w:rStyle w:val="VoettekstChar"/>
          </w:rPr>
          <w:tab/>
        </w:r>
        <w:r w:rsidR="009F3FF4">
          <w:rPr>
            <w:rStyle w:val="VoettekstChar"/>
          </w:rPr>
          <w:t xml:space="preserve">      </w:t>
        </w:r>
        <w:r w:rsidR="009F3FF4">
          <w:rPr>
            <w:rStyle w:val="VoettekstChar"/>
          </w:rPr>
          <w:tab/>
        </w:r>
        <w:r w:rsidR="00055C05" w:rsidRPr="001E6A02">
          <w:rPr>
            <w:rStyle w:val="VoettekstChar"/>
          </w:rPr>
          <w:tab/>
        </w:r>
        <w:r w:rsidR="00055C05" w:rsidRPr="001E6A02">
          <w:rPr>
            <w:rStyle w:val="VoettekstChar"/>
          </w:rPr>
          <w:fldChar w:fldCharType="begin"/>
        </w:r>
        <w:r w:rsidR="00055C05" w:rsidRPr="001E6A02">
          <w:rPr>
            <w:rStyle w:val="VoettekstChar"/>
          </w:rPr>
          <w:instrText xml:space="preserve"> PAGE   \* MERGEFORMAT </w:instrText>
        </w:r>
        <w:r w:rsidR="00055C05" w:rsidRPr="001E6A02">
          <w:rPr>
            <w:rStyle w:val="VoettekstChar"/>
          </w:rPr>
          <w:fldChar w:fldCharType="separate"/>
        </w:r>
        <w:r w:rsidR="00CD6EA5">
          <w:rPr>
            <w:rStyle w:val="VoettekstChar"/>
            <w:noProof/>
          </w:rPr>
          <w:t>1</w:t>
        </w:r>
        <w:r w:rsidR="00055C05" w:rsidRPr="001E6A02">
          <w:rPr>
            <w:rStyle w:val="VoettekstCha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90822" w14:textId="77777777" w:rsidR="00E73BE0" w:rsidRPr="00F77908" w:rsidRDefault="005A6D32" w:rsidP="00F77908">
    <w:pPr>
      <w:jc w:val="center"/>
    </w:pPr>
    <w:sdt>
      <w:sdtPr>
        <w:rPr>
          <w:rFonts w:eastAsia="Times New Roman" w:cs="Tahoma"/>
          <w:color w:val="006268"/>
          <w:kern w:val="28"/>
          <w:sz w:val="18"/>
          <w:szCs w:val="18"/>
          <w:lang w:val="nl-NL" w:eastAsia="nl-BE" w:bidi="ar-SA"/>
        </w:rPr>
        <w:alias w:val="Opmerkingen"/>
        <w:id w:val="-1100016489"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E73BE0">
          <w:rPr>
            <w:rFonts w:eastAsia="Times New Roman" w:cs="Tahoma"/>
            <w:color w:val="006268"/>
            <w:kern w:val="28"/>
            <w:sz w:val="18"/>
            <w:szCs w:val="18"/>
            <w:lang w:val="nl-NL" w:eastAsia="nl-BE" w:bidi="ar-SA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FF855" w14:textId="77777777" w:rsidR="00FF16D2" w:rsidRDefault="00FF16D2" w:rsidP="000A727E">
      <w:r>
        <w:separator/>
      </w:r>
    </w:p>
    <w:p w14:paraId="2CA694DF" w14:textId="77777777" w:rsidR="00FF16D2" w:rsidRDefault="00FF16D2"/>
    <w:p w14:paraId="0DA9E723" w14:textId="77777777" w:rsidR="00FF16D2" w:rsidRDefault="00FF16D2"/>
    <w:p w14:paraId="4A14DF10" w14:textId="77777777" w:rsidR="00FF16D2" w:rsidRDefault="00FF16D2"/>
  </w:footnote>
  <w:footnote w:type="continuationSeparator" w:id="0">
    <w:p w14:paraId="28F2BC9D" w14:textId="77777777" w:rsidR="00FF16D2" w:rsidRDefault="00FF16D2" w:rsidP="000A727E">
      <w:r>
        <w:continuationSeparator/>
      </w:r>
    </w:p>
    <w:p w14:paraId="033AAAA1" w14:textId="77777777" w:rsidR="00FF16D2" w:rsidRDefault="00FF16D2"/>
    <w:p w14:paraId="7CB0A2EC" w14:textId="77777777" w:rsidR="00FF16D2" w:rsidRDefault="00FF16D2"/>
    <w:p w14:paraId="1F674009" w14:textId="77777777" w:rsidR="00FF16D2" w:rsidRDefault="00FF16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67828" w14:textId="77777777" w:rsidR="00055C05" w:rsidRDefault="00055C05">
    <w:pPr>
      <w:pStyle w:val="Koptekst"/>
    </w:pPr>
  </w:p>
  <w:p w14:paraId="4CEC5C4A" w14:textId="77777777" w:rsidR="0016125C" w:rsidRDefault="001612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0CE5E" w14:textId="77777777" w:rsidR="00E73BE0" w:rsidRDefault="00E73BE0" w:rsidP="00952EF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69ECE70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6B057EA"/>
    <w:lvl w:ilvl="0">
      <w:start w:val="1"/>
      <w:numFmt w:val="bullet"/>
      <w:pStyle w:val="Opsommingniveau2"/>
      <w:lvlText w:val="▪"/>
      <w:lvlJc w:val="left"/>
      <w:pPr>
        <w:ind w:left="643" w:hanging="360"/>
      </w:pPr>
      <w:rPr>
        <w:rFonts w:ascii="Courier New" w:hAnsi="Courier New" w:hint="default"/>
      </w:rPr>
    </w:lvl>
  </w:abstractNum>
  <w:abstractNum w:abstractNumId="2" w15:restartNumberingAfterBreak="0">
    <w:nsid w:val="FFFFFF89"/>
    <w:multiLevelType w:val="singleLevel"/>
    <w:tmpl w:val="FDFE822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953191"/>
    <w:multiLevelType w:val="hybridMultilevel"/>
    <w:tmpl w:val="270EAB6C"/>
    <w:lvl w:ilvl="0" w:tplc="BBD4493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543020"/>
    <w:multiLevelType w:val="hybridMultilevel"/>
    <w:tmpl w:val="FEF81C10"/>
    <w:lvl w:ilvl="0" w:tplc="008E8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6C0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089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CEC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E263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A1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2B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7E1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F86B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2E2E63"/>
    <w:multiLevelType w:val="hybridMultilevel"/>
    <w:tmpl w:val="858E358E"/>
    <w:lvl w:ilvl="0" w:tplc="226A921A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6108F"/>
    <w:multiLevelType w:val="hybridMultilevel"/>
    <w:tmpl w:val="E78EF3CE"/>
    <w:lvl w:ilvl="0" w:tplc="BE8A6E50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C21442"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EC13C6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D2B63E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1C44CA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AA4EA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3C79B4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8EA6D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686AAA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34D1C25"/>
    <w:multiLevelType w:val="hybridMultilevel"/>
    <w:tmpl w:val="34482626"/>
    <w:lvl w:ilvl="0" w:tplc="535AFF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Theme="minorEastAsia" w:hAnsi="Tahoma" w:cs="Tahoma" w:hint="default"/>
      </w:rPr>
    </w:lvl>
    <w:lvl w:ilvl="1" w:tplc="FFFFFFFF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6D63BE5"/>
    <w:multiLevelType w:val="multilevel"/>
    <w:tmpl w:val="92DC9174"/>
    <w:name w:val="KINA 3"/>
    <w:lvl w:ilvl="0">
      <w:start w:val="1"/>
      <w:numFmt w:val="decimal"/>
      <w:pStyle w:val="Kop1"/>
      <w:suff w:val="space"/>
      <w:lvlText w:val="%1."/>
      <w:lvlJc w:val="left"/>
      <w:pPr>
        <w:ind w:left="9356" w:hanging="284"/>
      </w:pPr>
      <w:rPr>
        <w:rFonts w:hint="default"/>
        <w:color w:val="AFBF00" w:themeColor="accent1"/>
        <w:sz w:val="32"/>
        <w:szCs w:val="36"/>
      </w:rPr>
    </w:lvl>
    <w:lvl w:ilvl="1">
      <w:start w:val="1"/>
      <w:numFmt w:val="decimal"/>
      <w:pStyle w:val="Kop2"/>
      <w:suff w:val="space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6269" w:themeColor="accent2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1418" w:hanging="681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7106389"/>
    <w:multiLevelType w:val="hybridMultilevel"/>
    <w:tmpl w:val="07245808"/>
    <w:lvl w:ilvl="0" w:tplc="7F8E01D8">
      <w:start w:val="8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6A2DE5"/>
    <w:multiLevelType w:val="multilevel"/>
    <w:tmpl w:val="E724F0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DDE1119"/>
    <w:multiLevelType w:val="hybridMultilevel"/>
    <w:tmpl w:val="4DCA9FD8"/>
    <w:lvl w:ilvl="0" w:tplc="BCCA35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26D6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DE13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9868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2EE7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1E0C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4C56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4276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F051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E294BE2"/>
    <w:multiLevelType w:val="hybridMultilevel"/>
    <w:tmpl w:val="F07C86A4"/>
    <w:lvl w:ilvl="0" w:tplc="B2EC88F0">
      <w:start w:val="5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C07A5"/>
    <w:multiLevelType w:val="hybridMultilevel"/>
    <w:tmpl w:val="FFCA7A06"/>
    <w:lvl w:ilvl="0" w:tplc="85C45ABA">
      <w:start w:val="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C0ACA"/>
    <w:multiLevelType w:val="hybridMultilevel"/>
    <w:tmpl w:val="55728B44"/>
    <w:lvl w:ilvl="0" w:tplc="54526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8E5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DC9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166F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601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166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E8AD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04F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ACA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1561B5B"/>
    <w:multiLevelType w:val="hybridMultilevel"/>
    <w:tmpl w:val="F7DC5198"/>
    <w:lvl w:ilvl="0" w:tplc="1E0616EE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CE5462"/>
    <w:multiLevelType w:val="hybridMultilevel"/>
    <w:tmpl w:val="C1F2F38A"/>
    <w:lvl w:ilvl="0" w:tplc="11BA63CA">
      <w:start w:val="2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8A00F4"/>
    <w:multiLevelType w:val="hybridMultilevel"/>
    <w:tmpl w:val="B9D83400"/>
    <w:lvl w:ilvl="0" w:tplc="9ED84A10">
      <w:start w:val="9"/>
      <w:numFmt w:val="bullet"/>
      <w:lvlText w:val=""/>
      <w:lvlJc w:val="left"/>
      <w:pPr>
        <w:ind w:left="1776" w:hanging="360"/>
      </w:pPr>
      <w:rPr>
        <w:rFonts w:ascii="Wingdings" w:eastAsiaTheme="minorEastAsia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52D57F0"/>
    <w:multiLevelType w:val="hybridMultilevel"/>
    <w:tmpl w:val="CC940728"/>
    <w:lvl w:ilvl="0" w:tplc="637E3A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2F0203"/>
    <w:multiLevelType w:val="hybridMultilevel"/>
    <w:tmpl w:val="98CC7570"/>
    <w:lvl w:ilvl="0" w:tplc="B0F2E986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88177C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DEC152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021F38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D8DBF0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18CD26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36036A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6068F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7A1E54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3A27B9F"/>
    <w:multiLevelType w:val="hybridMultilevel"/>
    <w:tmpl w:val="798EA434"/>
    <w:lvl w:ilvl="0" w:tplc="5546F32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C76E9A"/>
    <w:multiLevelType w:val="hybridMultilevel"/>
    <w:tmpl w:val="A984C3A4"/>
    <w:lvl w:ilvl="0" w:tplc="DFA69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BECF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88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E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CC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2E5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02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BA1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6C7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76A200F"/>
    <w:multiLevelType w:val="hybridMultilevel"/>
    <w:tmpl w:val="52FAA5A6"/>
    <w:lvl w:ilvl="0" w:tplc="5908F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9CB6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703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E5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A67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CB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D01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86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8E01647"/>
    <w:multiLevelType w:val="hybridMultilevel"/>
    <w:tmpl w:val="97D2C3CC"/>
    <w:lvl w:ilvl="0" w:tplc="E31AD916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E201BE"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10DA04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385C64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82C3D0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8467C6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EEBD12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481B0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889D28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B863840"/>
    <w:multiLevelType w:val="hybridMultilevel"/>
    <w:tmpl w:val="2F007410"/>
    <w:lvl w:ilvl="0" w:tplc="AA6EE5F2">
      <w:start w:val="5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97152"/>
    <w:multiLevelType w:val="hybridMultilevel"/>
    <w:tmpl w:val="5E7AFA2E"/>
    <w:lvl w:ilvl="0" w:tplc="7BD4D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A056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EA4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BCC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0D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962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21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EA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6CE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6642078"/>
    <w:multiLevelType w:val="multilevel"/>
    <w:tmpl w:val="26B41A36"/>
    <w:styleLink w:val="Opsommingmaximum3niveaus"/>
    <w:lvl w:ilvl="0">
      <w:start w:val="1"/>
      <w:numFmt w:val="bullet"/>
      <w:lvlText w:val=""/>
      <w:lvlJc w:val="left"/>
      <w:pPr>
        <w:ind w:left="284" w:hanging="284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"/>
      <w:lvlJc w:val="left"/>
      <w:pPr>
        <w:ind w:left="568" w:hanging="284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Tahoma" w:hAnsi="Tahoma" w:hint="default"/>
      </w:rPr>
    </w:lvl>
    <w:lvl w:ilvl="3">
      <w:start w:val="3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4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5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6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7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8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</w:abstractNum>
  <w:abstractNum w:abstractNumId="27" w15:restartNumberingAfterBreak="0">
    <w:nsid w:val="472D40A1"/>
    <w:multiLevelType w:val="hybridMultilevel"/>
    <w:tmpl w:val="094856F8"/>
    <w:lvl w:ilvl="0" w:tplc="E9226E96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4445E"/>
    <w:multiLevelType w:val="hybridMultilevel"/>
    <w:tmpl w:val="C0E6E150"/>
    <w:lvl w:ilvl="0" w:tplc="5428192A">
      <w:start w:val="2"/>
      <w:numFmt w:val="bullet"/>
      <w:lvlText w:val="-"/>
      <w:lvlJc w:val="left"/>
      <w:pPr>
        <w:ind w:left="360" w:hanging="360"/>
      </w:pPr>
      <w:rPr>
        <w:rFonts w:ascii="Tahoma" w:eastAsiaTheme="minorEastAsia" w:hAnsi="Tahoma" w:cs="Tahoma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2A163F"/>
    <w:multiLevelType w:val="hybridMultilevel"/>
    <w:tmpl w:val="6C96411C"/>
    <w:lvl w:ilvl="0" w:tplc="417A5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07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3A4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A6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3226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E26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6847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28A3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5A5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9435488"/>
    <w:multiLevelType w:val="hybridMultilevel"/>
    <w:tmpl w:val="67CEE0A6"/>
    <w:lvl w:ilvl="0" w:tplc="F91E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084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253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FAB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DA7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28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65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A8F6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CD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3430A35"/>
    <w:multiLevelType w:val="hybridMultilevel"/>
    <w:tmpl w:val="53EABAD4"/>
    <w:lvl w:ilvl="0" w:tplc="DBB0A4B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652B3C"/>
    <w:multiLevelType w:val="multilevel"/>
    <w:tmpl w:val="F14EC26C"/>
    <w:lvl w:ilvl="0">
      <w:start w:val="1"/>
      <w:numFmt w:val="bullet"/>
      <w:pStyle w:val="KINAopsomming"/>
      <w:lvlText w:val=""/>
      <w:lvlJc w:val="left"/>
      <w:pPr>
        <w:ind w:left="567" w:hanging="283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701" w:hanging="283"/>
      </w:pPr>
      <w:rPr>
        <w:rFonts w:ascii="Tahoma" w:hAnsi="Tahoma" w:hint="default"/>
      </w:rPr>
    </w:lvl>
    <w:lvl w:ilvl="3">
      <w:start w:val="3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4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5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6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7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8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</w:abstractNum>
  <w:abstractNum w:abstractNumId="33" w15:restartNumberingAfterBreak="0">
    <w:nsid w:val="5CF04071"/>
    <w:multiLevelType w:val="multilevel"/>
    <w:tmpl w:val="D0D4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24DB7"/>
    <w:multiLevelType w:val="hybridMultilevel"/>
    <w:tmpl w:val="A1D2613E"/>
    <w:lvl w:ilvl="0" w:tplc="1B840366">
      <w:start w:val="7"/>
      <w:numFmt w:val="bullet"/>
      <w:lvlText w:val=""/>
      <w:lvlJc w:val="left"/>
      <w:pPr>
        <w:ind w:left="1776" w:hanging="360"/>
      </w:pPr>
      <w:rPr>
        <w:rFonts w:ascii="Wingdings" w:eastAsiaTheme="minorEastAsia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66C13E0D"/>
    <w:multiLevelType w:val="hybridMultilevel"/>
    <w:tmpl w:val="D062FFD2"/>
    <w:lvl w:ilvl="0" w:tplc="94AC1D00">
      <w:start w:val="2"/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22477F"/>
    <w:multiLevelType w:val="hybridMultilevel"/>
    <w:tmpl w:val="33FA5440"/>
    <w:lvl w:ilvl="0" w:tplc="AB7EA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22B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309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4ED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DE7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0AE1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08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FA7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EE90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A574C6B"/>
    <w:multiLevelType w:val="hybridMultilevel"/>
    <w:tmpl w:val="C0C27842"/>
    <w:lvl w:ilvl="0" w:tplc="F9746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5A63E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82B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005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6A2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026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D6C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CAF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07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DFE6DB8"/>
    <w:multiLevelType w:val="hybridMultilevel"/>
    <w:tmpl w:val="DC0AECF2"/>
    <w:lvl w:ilvl="0" w:tplc="535AFFF8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1B488B"/>
    <w:multiLevelType w:val="hybridMultilevel"/>
    <w:tmpl w:val="73ACF4A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621820"/>
    <w:multiLevelType w:val="hybridMultilevel"/>
    <w:tmpl w:val="652824F4"/>
    <w:lvl w:ilvl="0" w:tplc="13B0915A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D2E044"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60534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3A665A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98DAB0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EB0AC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4AE542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1817D0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F2A21C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9C8386C"/>
    <w:multiLevelType w:val="hybridMultilevel"/>
    <w:tmpl w:val="C74C442E"/>
    <w:lvl w:ilvl="0" w:tplc="BCC209BC">
      <w:start w:val="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24DFF"/>
    <w:multiLevelType w:val="hybridMultilevel"/>
    <w:tmpl w:val="E98AF45E"/>
    <w:lvl w:ilvl="0" w:tplc="67905A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60F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8CFA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B806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B0B2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4A86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E075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405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96D1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AB00426"/>
    <w:multiLevelType w:val="hybridMultilevel"/>
    <w:tmpl w:val="B7C22C7A"/>
    <w:lvl w:ilvl="0" w:tplc="CC4E855C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6AB81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EE1240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64256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927C20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A349C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C453BE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0A1800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387470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 w15:restartNumberingAfterBreak="0">
    <w:nsid w:val="7B2D4C88"/>
    <w:multiLevelType w:val="hybridMultilevel"/>
    <w:tmpl w:val="777AF9EA"/>
    <w:lvl w:ilvl="0" w:tplc="2D0EFD02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02957C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426F58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EE9E46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BCBEE2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8A03B0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EEDF42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C6E816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EE854C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C27383B"/>
    <w:multiLevelType w:val="hybridMultilevel"/>
    <w:tmpl w:val="E7C617C2"/>
    <w:lvl w:ilvl="0" w:tplc="ABD21308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A8DDDE"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FA0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3478CA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1AE9FA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8CD2CC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D68F2C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72AB9A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6E2F8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 w15:restartNumberingAfterBreak="0">
    <w:nsid w:val="7ECC3DF3"/>
    <w:multiLevelType w:val="hybridMultilevel"/>
    <w:tmpl w:val="E212475A"/>
    <w:lvl w:ilvl="0" w:tplc="22C2C7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05892">
    <w:abstractNumId w:val="8"/>
  </w:num>
  <w:num w:numId="2" w16cid:durableId="1969358216">
    <w:abstractNumId w:val="26"/>
  </w:num>
  <w:num w:numId="3" w16cid:durableId="1586572551">
    <w:abstractNumId w:val="2"/>
  </w:num>
  <w:num w:numId="4" w16cid:durableId="1378771868">
    <w:abstractNumId w:val="1"/>
  </w:num>
  <w:num w:numId="5" w16cid:durableId="1896236335">
    <w:abstractNumId w:val="0"/>
  </w:num>
  <w:num w:numId="6" w16cid:durableId="207492374">
    <w:abstractNumId w:val="32"/>
  </w:num>
  <w:num w:numId="7" w16cid:durableId="1619949527">
    <w:abstractNumId w:val="24"/>
  </w:num>
  <w:num w:numId="8" w16cid:durableId="1454517319">
    <w:abstractNumId w:val="17"/>
  </w:num>
  <w:num w:numId="9" w16cid:durableId="908266330">
    <w:abstractNumId w:val="42"/>
  </w:num>
  <w:num w:numId="10" w16cid:durableId="71240540">
    <w:abstractNumId w:val="38"/>
  </w:num>
  <w:num w:numId="11" w16cid:durableId="1622497267">
    <w:abstractNumId w:val="11"/>
  </w:num>
  <w:num w:numId="12" w16cid:durableId="1027365697">
    <w:abstractNumId w:val="21"/>
  </w:num>
  <w:num w:numId="13" w16cid:durableId="1861820608">
    <w:abstractNumId w:val="7"/>
  </w:num>
  <w:num w:numId="14" w16cid:durableId="204416811">
    <w:abstractNumId w:val="12"/>
  </w:num>
  <w:num w:numId="15" w16cid:durableId="2048944794">
    <w:abstractNumId w:val="9"/>
  </w:num>
  <w:num w:numId="16" w16cid:durableId="1664240101">
    <w:abstractNumId w:val="20"/>
  </w:num>
  <w:num w:numId="17" w16cid:durableId="1938558242">
    <w:abstractNumId w:val="15"/>
  </w:num>
  <w:num w:numId="18" w16cid:durableId="700059844">
    <w:abstractNumId w:val="18"/>
  </w:num>
  <w:num w:numId="19" w16cid:durableId="1394236053">
    <w:abstractNumId w:val="3"/>
  </w:num>
  <w:num w:numId="20" w16cid:durableId="728651338">
    <w:abstractNumId w:val="44"/>
  </w:num>
  <w:num w:numId="21" w16cid:durableId="1857383938">
    <w:abstractNumId w:val="45"/>
  </w:num>
  <w:num w:numId="22" w16cid:durableId="584800727">
    <w:abstractNumId w:val="43"/>
  </w:num>
  <w:num w:numId="23" w16cid:durableId="1195533936">
    <w:abstractNumId w:val="6"/>
  </w:num>
  <w:num w:numId="24" w16cid:durableId="1469736263">
    <w:abstractNumId w:val="40"/>
  </w:num>
  <w:num w:numId="25" w16cid:durableId="1534031351">
    <w:abstractNumId w:val="23"/>
  </w:num>
  <w:num w:numId="26" w16cid:durableId="1747217581">
    <w:abstractNumId w:val="19"/>
  </w:num>
  <w:num w:numId="27" w16cid:durableId="361899990">
    <w:abstractNumId w:val="27"/>
  </w:num>
  <w:num w:numId="28" w16cid:durableId="1283151359">
    <w:abstractNumId w:val="10"/>
  </w:num>
  <w:num w:numId="29" w16cid:durableId="16004679">
    <w:abstractNumId w:val="39"/>
  </w:num>
  <w:num w:numId="30" w16cid:durableId="722212122">
    <w:abstractNumId w:val="28"/>
  </w:num>
  <w:num w:numId="31" w16cid:durableId="17394283">
    <w:abstractNumId w:val="35"/>
  </w:num>
  <w:num w:numId="32" w16cid:durableId="306395370">
    <w:abstractNumId w:val="5"/>
  </w:num>
  <w:num w:numId="33" w16cid:durableId="1753816867">
    <w:abstractNumId w:val="13"/>
  </w:num>
  <w:num w:numId="34" w16cid:durableId="1680810124">
    <w:abstractNumId w:val="41"/>
  </w:num>
  <w:num w:numId="35" w16cid:durableId="511915968">
    <w:abstractNumId w:val="16"/>
  </w:num>
  <w:num w:numId="36" w16cid:durableId="1624309969">
    <w:abstractNumId w:val="30"/>
  </w:num>
  <w:num w:numId="37" w16cid:durableId="1703049372">
    <w:abstractNumId w:val="29"/>
  </w:num>
  <w:num w:numId="38" w16cid:durableId="1361585301">
    <w:abstractNumId w:val="14"/>
  </w:num>
  <w:num w:numId="39" w16cid:durableId="275798054">
    <w:abstractNumId w:val="4"/>
  </w:num>
  <w:num w:numId="40" w16cid:durableId="1363285240">
    <w:abstractNumId w:val="25"/>
  </w:num>
  <w:num w:numId="41" w16cid:durableId="1866599691">
    <w:abstractNumId w:val="22"/>
  </w:num>
  <w:num w:numId="42" w16cid:durableId="1363747459">
    <w:abstractNumId w:val="37"/>
  </w:num>
  <w:num w:numId="43" w16cid:durableId="1151294290">
    <w:abstractNumId w:val="36"/>
  </w:num>
  <w:num w:numId="44" w16cid:durableId="978531273">
    <w:abstractNumId w:val="31"/>
  </w:num>
  <w:num w:numId="45" w16cid:durableId="508914830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767117925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255937912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A6"/>
    <w:rsid w:val="00003ED3"/>
    <w:rsid w:val="00007AEB"/>
    <w:rsid w:val="00010B46"/>
    <w:rsid w:val="00010BA5"/>
    <w:rsid w:val="000141C9"/>
    <w:rsid w:val="000228BD"/>
    <w:rsid w:val="00023D60"/>
    <w:rsid w:val="000244BB"/>
    <w:rsid w:val="00024A40"/>
    <w:rsid w:val="0002574F"/>
    <w:rsid w:val="00032110"/>
    <w:rsid w:val="00041B5B"/>
    <w:rsid w:val="00043252"/>
    <w:rsid w:val="00055C05"/>
    <w:rsid w:val="00056EAD"/>
    <w:rsid w:val="00060D04"/>
    <w:rsid w:val="00062507"/>
    <w:rsid w:val="0006313A"/>
    <w:rsid w:val="00065144"/>
    <w:rsid w:val="000735AC"/>
    <w:rsid w:val="00075669"/>
    <w:rsid w:val="00080057"/>
    <w:rsid w:val="000814FC"/>
    <w:rsid w:val="00086042"/>
    <w:rsid w:val="00091A02"/>
    <w:rsid w:val="000A26CB"/>
    <w:rsid w:val="000A2F2D"/>
    <w:rsid w:val="000A6550"/>
    <w:rsid w:val="000A7239"/>
    <w:rsid w:val="000A727E"/>
    <w:rsid w:val="000B13FC"/>
    <w:rsid w:val="000B15EF"/>
    <w:rsid w:val="000B278E"/>
    <w:rsid w:val="000B389F"/>
    <w:rsid w:val="000B3F41"/>
    <w:rsid w:val="000B61BC"/>
    <w:rsid w:val="000C4A62"/>
    <w:rsid w:val="000D2C71"/>
    <w:rsid w:val="000D64FC"/>
    <w:rsid w:val="000D7B0D"/>
    <w:rsid w:val="000E78A6"/>
    <w:rsid w:val="000F5822"/>
    <w:rsid w:val="00125078"/>
    <w:rsid w:val="001322DE"/>
    <w:rsid w:val="00134A50"/>
    <w:rsid w:val="0014651D"/>
    <w:rsid w:val="001515F5"/>
    <w:rsid w:val="001540A7"/>
    <w:rsid w:val="00154F2D"/>
    <w:rsid w:val="00157A74"/>
    <w:rsid w:val="00160938"/>
    <w:rsid w:val="0016125C"/>
    <w:rsid w:val="00162BA2"/>
    <w:rsid w:val="00163630"/>
    <w:rsid w:val="00164C07"/>
    <w:rsid w:val="001710D7"/>
    <w:rsid w:val="0017134F"/>
    <w:rsid w:val="00171987"/>
    <w:rsid w:val="001778BD"/>
    <w:rsid w:val="00185BD5"/>
    <w:rsid w:val="00191CD7"/>
    <w:rsid w:val="00197294"/>
    <w:rsid w:val="001978E6"/>
    <w:rsid w:val="001A2C41"/>
    <w:rsid w:val="001A41D4"/>
    <w:rsid w:val="001A6AFE"/>
    <w:rsid w:val="001B4378"/>
    <w:rsid w:val="001B5E6E"/>
    <w:rsid w:val="001C33EC"/>
    <w:rsid w:val="001C42FE"/>
    <w:rsid w:val="001C72AC"/>
    <w:rsid w:val="001D0A1D"/>
    <w:rsid w:val="001D17C4"/>
    <w:rsid w:val="001D779A"/>
    <w:rsid w:val="001E2FD6"/>
    <w:rsid w:val="001E3A35"/>
    <w:rsid w:val="001E640A"/>
    <w:rsid w:val="001E6A02"/>
    <w:rsid w:val="001F296A"/>
    <w:rsid w:val="001F4977"/>
    <w:rsid w:val="001F59EA"/>
    <w:rsid w:val="002050F3"/>
    <w:rsid w:val="00205ACF"/>
    <w:rsid w:val="0021363A"/>
    <w:rsid w:val="00214B11"/>
    <w:rsid w:val="00216377"/>
    <w:rsid w:val="002178B4"/>
    <w:rsid w:val="00224D2E"/>
    <w:rsid w:val="002279B6"/>
    <w:rsid w:val="002413E5"/>
    <w:rsid w:val="00241DB6"/>
    <w:rsid w:val="00251C1D"/>
    <w:rsid w:val="00276372"/>
    <w:rsid w:val="00280756"/>
    <w:rsid w:val="0029432D"/>
    <w:rsid w:val="00294439"/>
    <w:rsid w:val="00296337"/>
    <w:rsid w:val="002A68D6"/>
    <w:rsid w:val="002A72D2"/>
    <w:rsid w:val="002B2526"/>
    <w:rsid w:val="002C1B30"/>
    <w:rsid w:val="002C1CF7"/>
    <w:rsid w:val="002C1DFD"/>
    <w:rsid w:val="002C3EB4"/>
    <w:rsid w:val="002C5DC7"/>
    <w:rsid w:val="002D346B"/>
    <w:rsid w:val="002D3C9F"/>
    <w:rsid w:val="002E11E7"/>
    <w:rsid w:val="002E1EFE"/>
    <w:rsid w:val="002F4F03"/>
    <w:rsid w:val="00300007"/>
    <w:rsid w:val="00302D15"/>
    <w:rsid w:val="00306E84"/>
    <w:rsid w:val="003101D2"/>
    <w:rsid w:val="00311AA8"/>
    <w:rsid w:val="00311C6B"/>
    <w:rsid w:val="00313613"/>
    <w:rsid w:val="0031429A"/>
    <w:rsid w:val="0032208D"/>
    <w:rsid w:val="00324313"/>
    <w:rsid w:val="00326040"/>
    <w:rsid w:val="003303C5"/>
    <w:rsid w:val="00330B08"/>
    <w:rsid w:val="003319C1"/>
    <w:rsid w:val="00335C45"/>
    <w:rsid w:val="00337480"/>
    <w:rsid w:val="00337C09"/>
    <w:rsid w:val="003424DC"/>
    <w:rsid w:val="00342DCC"/>
    <w:rsid w:val="00347379"/>
    <w:rsid w:val="00347DFB"/>
    <w:rsid w:val="00352342"/>
    <w:rsid w:val="0035331B"/>
    <w:rsid w:val="003566CA"/>
    <w:rsid w:val="0035682A"/>
    <w:rsid w:val="003645AF"/>
    <w:rsid w:val="00367D9E"/>
    <w:rsid w:val="00372B78"/>
    <w:rsid w:val="00377624"/>
    <w:rsid w:val="00382B42"/>
    <w:rsid w:val="0038531D"/>
    <w:rsid w:val="003859B6"/>
    <w:rsid w:val="003877D7"/>
    <w:rsid w:val="003902C2"/>
    <w:rsid w:val="003A49F9"/>
    <w:rsid w:val="003A4C98"/>
    <w:rsid w:val="003B38B4"/>
    <w:rsid w:val="003B3CF5"/>
    <w:rsid w:val="003B5DBE"/>
    <w:rsid w:val="003B7C23"/>
    <w:rsid w:val="003C265A"/>
    <w:rsid w:val="003C75F1"/>
    <w:rsid w:val="003C7CBC"/>
    <w:rsid w:val="003D5633"/>
    <w:rsid w:val="003D6A8B"/>
    <w:rsid w:val="003E0175"/>
    <w:rsid w:val="003E037B"/>
    <w:rsid w:val="003E76E0"/>
    <w:rsid w:val="003F3220"/>
    <w:rsid w:val="0040217C"/>
    <w:rsid w:val="00423918"/>
    <w:rsid w:val="0042552E"/>
    <w:rsid w:val="00434954"/>
    <w:rsid w:val="00434B96"/>
    <w:rsid w:val="0043637F"/>
    <w:rsid w:val="00445DF3"/>
    <w:rsid w:val="00446531"/>
    <w:rsid w:val="00447927"/>
    <w:rsid w:val="00447E69"/>
    <w:rsid w:val="004506C7"/>
    <w:rsid w:val="00463F54"/>
    <w:rsid w:val="00467350"/>
    <w:rsid w:val="00472615"/>
    <w:rsid w:val="00481B0F"/>
    <w:rsid w:val="00490D8C"/>
    <w:rsid w:val="004919C1"/>
    <w:rsid w:val="00492368"/>
    <w:rsid w:val="0049313B"/>
    <w:rsid w:val="0049461F"/>
    <w:rsid w:val="00495B61"/>
    <w:rsid w:val="0049743B"/>
    <w:rsid w:val="004B0F8E"/>
    <w:rsid w:val="004B1202"/>
    <w:rsid w:val="004B2E9B"/>
    <w:rsid w:val="004B37F1"/>
    <w:rsid w:val="004D489A"/>
    <w:rsid w:val="00507AF1"/>
    <w:rsid w:val="005122A5"/>
    <w:rsid w:val="0051423B"/>
    <w:rsid w:val="00517BCC"/>
    <w:rsid w:val="005270CA"/>
    <w:rsid w:val="0054123B"/>
    <w:rsid w:val="00550455"/>
    <w:rsid w:val="00552E59"/>
    <w:rsid w:val="0055658D"/>
    <w:rsid w:val="005617B2"/>
    <w:rsid w:val="0056603D"/>
    <w:rsid w:val="005675E5"/>
    <w:rsid w:val="005728CB"/>
    <w:rsid w:val="0057745C"/>
    <w:rsid w:val="005909D2"/>
    <w:rsid w:val="00594D47"/>
    <w:rsid w:val="005A5570"/>
    <w:rsid w:val="005A6D32"/>
    <w:rsid w:val="005B2AC2"/>
    <w:rsid w:val="005C268E"/>
    <w:rsid w:val="005C7510"/>
    <w:rsid w:val="005D3DF3"/>
    <w:rsid w:val="005D5C15"/>
    <w:rsid w:val="005D5F08"/>
    <w:rsid w:val="005D6616"/>
    <w:rsid w:val="005D72F0"/>
    <w:rsid w:val="005E1247"/>
    <w:rsid w:val="005E5FA9"/>
    <w:rsid w:val="005F42B6"/>
    <w:rsid w:val="005F647C"/>
    <w:rsid w:val="005F6C5D"/>
    <w:rsid w:val="00601D16"/>
    <w:rsid w:val="00604C9E"/>
    <w:rsid w:val="00612A38"/>
    <w:rsid w:val="006152D6"/>
    <w:rsid w:val="00620A8A"/>
    <w:rsid w:val="00620CD6"/>
    <w:rsid w:val="006233F9"/>
    <w:rsid w:val="00626FCA"/>
    <w:rsid w:val="00642BB2"/>
    <w:rsid w:val="006432F2"/>
    <w:rsid w:val="00653662"/>
    <w:rsid w:val="006633F7"/>
    <w:rsid w:val="00664970"/>
    <w:rsid w:val="0067014A"/>
    <w:rsid w:val="00670F03"/>
    <w:rsid w:val="006717CD"/>
    <w:rsid w:val="00673E04"/>
    <w:rsid w:val="00674BCF"/>
    <w:rsid w:val="00687D99"/>
    <w:rsid w:val="00690780"/>
    <w:rsid w:val="006920A5"/>
    <w:rsid w:val="006938F7"/>
    <w:rsid w:val="00693AA5"/>
    <w:rsid w:val="006A3E7A"/>
    <w:rsid w:val="006A76ED"/>
    <w:rsid w:val="006C16A6"/>
    <w:rsid w:val="006C423F"/>
    <w:rsid w:val="006C42BF"/>
    <w:rsid w:val="006C5CED"/>
    <w:rsid w:val="006D0D5F"/>
    <w:rsid w:val="006D6184"/>
    <w:rsid w:val="006D668C"/>
    <w:rsid w:val="006E0597"/>
    <w:rsid w:val="006E6CDE"/>
    <w:rsid w:val="006E7DA3"/>
    <w:rsid w:val="00700142"/>
    <w:rsid w:val="00705706"/>
    <w:rsid w:val="007078BE"/>
    <w:rsid w:val="00710680"/>
    <w:rsid w:val="00715C39"/>
    <w:rsid w:val="00725FD0"/>
    <w:rsid w:val="007307FA"/>
    <w:rsid w:val="00731035"/>
    <w:rsid w:val="00731254"/>
    <w:rsid w:val="00731CED"/>
    <w:rsid w:val="00732C32"/>
    <w:rsid w:val="007334DC"/>
    <w:rsid w:val="00733CE0"/>
    <w:rsid w:val="00746FF1"/>
    <w:rsid w:val="00751772"/>
    <w:rsid w:val="007524AE"/>
    <w:rsid w:val="007559DD"/>
    <w:rsid w:val="00755E8D"/>
    <w:rsid w:val="00760329"/>
    <w:rsid w:val="00764444"/>
    <w:rsid w:val="00772F36"/>
    <w:rsid w:val="007809B5"/>
    <w:rsid w:val="00780E76"/>
    <w:rsid w:val="0078365A"/>
    <w:rsid w:val="00786D8E"/>
    <w:rsid w:val="007935D9"/>
    <w:rsid w:val="0079545D"/>
    <w:rsid w:val="007A764A"/>
    <w:rsid w:val="007B6978"/>
    <w:rsid w:val="007B78BB"/>
    <w:rsid w:val="007C1047"/>
    <w:rsid w:val="007C52F8"/>
    <w:rsid w:val="007C63B6"/>
    <w:rsid w:val="007C76C2"/>
    <w:rsid w:val="007D259B"/>
    <w:rsid w:val="007E0D05"/>
    <w:rsid w:val="007E6408"/>
    <w:rsid w:val="00800459"/>
    <w:rsid w:val="00800810"/>
    <w:rsid w:val="00807A2D"/>
    <w:rsid w:val="00810019"/>
    <w:rsid w:val="00816222"/>
    <w:rsid w:val="00826D14"/>
    <w:rsid w:val="008274EA"/>
    <w:rsid w:val="008348CA"/>
    <w:rsid w:val="0084361E"/>
    <w:rsid w:val="00844113"/>
    <w:rsid w:val="00847F97"/>
    <w:rsid w:val="00851223"/>
    <w:rsid w:val="00853955"/>
    <w:rsid w:val="00853C86"/>
    <w:rsid w:val="00854EBD"/>
    <w:rsid w:val="00856C42"/>
    <w:rsid w:val="00857ABB"/>
    <w:rsid w:val="00860E81"/>
    <w:rsid w:val="00866D26"/>
    <w:rsid w:val="00867E74"/>
    <w:rsid w:val="00872244"/>
    <w:rsid w:val="00877626"/>
    <w:rsid w:val="008835C5"/>
    <w:rsid w:val="00884394"/>
    <w:rsid w:val="00891DF1"/>
    <w:rsid w:val="0089784C"/>
    <w:rsid w:val="008A3603"/>
    <w:rsid w:val="008B0FB1"/>
    <w:rsid w:val="008B32A9"/>
    <w:rsid w:val="008B5781"/>
    <w:rsid w:val="008C41DB"/>
    <w:rsid w:val="008C6D37"/>
    <w:rsid w:val="008C7206"/>
    <w:rsid w:val="008D2FCB"/>
    <w:rsid w:val="008D42EA"/>
    <w:rsid w:val="008D4C50"/>
    <w:rsid w:val="008D50BC"/>
    <w:rsid w:val="008E137B"/>
    <w:rsid w:val="008E2171"/>
    <w:rsid w:val="008E6AD9"/>
    <w:rsid w:val="008F33A3"/>
    <w:rsid w:val="008F5BB9"/>
    <w:rsid w:val="00905828"/>
    <w:rsid w:val="00920D30"/>
    <w:rsid w:val="00922AB4"/>
    <w:rsid w:val="00925326"/>
    <w:rsid w:val="00926962"/>
    <w:rsid w:val="009274ED"/>
    <w:rsid w:val="0093176F"/>
    <w:rsid w:val="00931D5E"/>
    <w:rsid w:val="009321FE"/>
    <w:rsid w:val="009355B1"/>
    <w:rsid w:val="00943CE0"/>
    <w:rsid w:val="00947049"/>
    <w:rsid w:val="009516EE"/>
    <w:rsid w:val="00952B9A"/>
    <w:rsid w:val="00952EF0"/>
    <w:rsid w:val="00953971"/>
    <w:rsid w:val="009544A4"/>
    <w:rsid w:val="009554F2"/>
    <w:rsid w:val="009569CF"/>
    <w:rsid w:val="0096131A"/>
    <w:rsid w:val="0096467F"/>
    <w:rsid w:val="00965250"/>
    <w:rsid w:val="00965900"/>
    <w:rsid w:val="00973C72"/>
    <w:rsid w:val="0097571F"/>
    <w:rsid w:val="00976DFF"/>
    <w:rsid w:val="00980386"/>
    <w:rsid w:val="0098042A"/>
    <w:rsid w:val="00982FFE"/>
    <w:rsid w:val="0098719A"/>
    <w:rsid w:val="00993C60"/>
    <w:rsid w:val="009B3553"/>
    <w:rsid w:val="009B3E80"/>
    <w:rsid w:val="009B6511"/>
    <w:rsid w:val="009B76B7"/>
    <w:rsid w:val="009B7C82"/>
    <w:rsid w:val="009C3976"/>
    <w:rsid w:val="009C3E54"/>
    <w:rsid w:val="009C7394"/>
    <w:rsid w:val="009D0888"/>
    <w:rsid w:val="009D5FE7"/>
    <w:rsid w:val="009E4B69"/>
    <w:rsid w:val="009E578B"/>
    <w:rsid w:val="009E62D5"/>
    <w:rsid w:val="009F1E35"/>
    <w:rsid w:val="009F2E7B"/>
    <w:rsid w:val="009F3FF4"/>
    <w:rsid w:val="009F621C"/>
    <w:rsid w:val="00A06087"/>
    <w:rsid w:val="00A06EF8"/>
    <w:rsid w:val="00A11E7F"/>
    <w:rsid w:val="00A17F38"/>
    <w:rsid w:val="00A22D1E"/>
    <w:rsid w:val="00A22F93"/>
    <w:rsid w:val="00A26197"/>
    <w:rsid w:val="00A2764E"/>
    <w:rsid w:val="00A303DB"/>
    <w:rsid w:val="00A32C66"/>
    <w:rsid w:val="00A36DDF"/>
    <w:rsid w:val="00A413E1"/>
    <w:rsid w:val="00A44277"/>
    <w:rsid w:val="00A46D3B"/>
    <w:rsid w:val="00A577AE"/>
    <w:rsid w:val="00A65150"/>
    <w:rsid w:val="00A65305"/>
    <w:rsid w:val="00A66375"/>
    <w:rsid w:val="00A82ECC"/>
    <w:rsid w:val="00A83F78"/>
    <w:rsid w:val="00A86409"/>
    <w:rsid w:val="00A93E02"/>
    <w:rsid w:val="00A950D1"/>
    <w:rsid w:val="00A9616C"/>
    <w:rsid w:val="00A962AA"/>
    <w:rsid w:val="00A979B7"/>
    <w:rsid w:val="00A97FB2"/>
    <w:rsid w:val="00AA353A"/>
    <w:rsid w:val="00AA7C81"/>
    <w:rsid w:val="00AB462F"/>
    <w:rsid w:val="00AB6901"/>
    <w:rsid w:val="00AB7B9F"/>
    <w:rsid w:val="00AC0637"/>
    <w:rsid w:val="00AC1A03"/>
    <w:rsid w:val="00AC3C0A"/>
    <w:rsid w:val="00AC5CD7"/>
    <w:rsid w:val="00AD0637"/>
    <w:rsid w:val="00AD4594"/>
    <w:rsid w:val="00AD572D"/>
    <w:rsid w:val="00AD5766"/>
    <w:rsid w:val="00AD6577"/>
    <w:rsid w:val="00AE10B9"/>
    <w:rsid w:val="00AE199A"/>
    <w:rsid w:val="00AE30F1"/>
    <w:rsid w:val="00AF24F7"/>
    <w:rsid w:val="00AF4FD8"/>
    <w:rsid w:val="00AF52D8"/>
    <w:rsid w:val="00B21356"/>
    <w:rsid w:val="00B21EA6"/>
    <w:rsid w:val="00B2458A"/>
    <w:rsid w:val="00B30277"/>
    <w:rsid w:val="00B315DA"/>
    <w:rsid w:val="00B31961"/>
    <w:rsid w:val="00B36FE9"/>
    <w:rsid w:val="00B40BF8"/>
    <w:rsid w:val="00B47F8C"/>
    <w:rsid w:val="00B5257E"/>
    <w:rsid w:val="00B56E8E"/>
    <w:rsid w:val="00B57546"/>
    <w:rsid w:val="00B65443"/>
    <w:rsid w:val="00B6583D"/>
    <w:rsid w:val="00B66E6F"/>
    <w:rsid w:val="00B74774"/>
    <w:rsid w:val="00B7658E"/>
    <w:rsid w:val="00B90250"/>
    <w:rsid w:val="00B96D06"/>
    <w:rsid w:val="00BA3740"/>
    <w:rsid w:val="00BA4598"/>
    <w:rsid w:val="00BA72AD"/>
    <w:rsid w:val="00BB18B2"/>
    <w:rsid w:val="00BB1FB8"/>
    <w:rsid w:val="00BC0753"/>
    <w:rsid w:val="00BC3CB9"/>
    <w:rsid w:val="00BC5A03"/>
    <w:rsid w:val="00BC7F6D"/>
    <w:rsid w:val="00BD0B8D"/>
    <w:rsid w:val="00BD378C"/>
    <w:rsid w:val="00BD7CC5"/>
    <w:rsid w:val="00BE2F7D"/>
    <w:rsid w:val="00BF037A"/>
    <w:rsid w:val="00BF0F68"/>
    <w:rsid w:val="00BF1487"/>
    <w:rsid w:val="00BF2EFC"/>
    <w:rsid w:val="00BF30C4"/>
    <w:rsid w:val="00C00E6D"/>
    <w:rsid w:val="00C03A80"/>
    <w:rsid w:val="00C041A1"/>
    <w:rsid w:val="00C05903"/>
    <w:rsid w:val="00C10A15"/>
    <w:rsid w:val="00C123F6"/>
    <w:rsid w:val="00C13EE2"/>
    <w:rsid w:val="00C1411B"/>
    <w:rsid w:val="00C16908"/>
    <w:rsid w:val="00C214FC"/>
    <w:rsid w:val="00C21C00"/>
    <w:rsid w:val="00C24853"/>
    <w:rsid w:val="00C25029"/>
    <w:rsid w:val="00C2557A"/>
    <w:rsid w:val="00C264FE"/>
    <w:rsid w:val="00C27223"/>
    <w:rsid w:val="00C65508"/>
    <w:rsid w:val="00C7106D"/>
    <w:rsid w:val="00C721A8"/>
    <w:rsid w:val="00C85564"/>
    <w:rsid w:val="00C86531"/>
    <w:rsid w:val="00C93647"/>
    <w:rsid w:val="00C97D2B"/>
    <w:rsid w:val="00CA03F2"/>
    <w:rsid w:val="00CA1B49"/>
    <w:rsid w:val="00CB5644"/>
    <w:rsid w:val="00CD10D9"/>
    <w:rsid w:val="00CD1F32"/>
    <w:rsid w:val="00CD6EA5"/>
    <w:rsid w:val="00CE1C20"/>
    <w:rsid w:val="00CE232B"/>
    <w:rsid w:val="00CE287C"/>
    <w:rsid w:val="00CE3738"/>
    <w:rsid w:val="00CE42E7"/>
    <w:rsid w:val="00CE4BE0"/>
    <w:rsid w:val="00CE5CCB"/>
    <w:rsid w:val="00CF05D3"/>
    <w:rsid w:val="00CF4C4A"/>
    <w:rsid w:val="00D079AE"/>
    <w:rsid w:val="00D11207"/>
    <w:rsid w:val="00D1143D"/>
    <w:rsid w:val="00D160EC"/>
    <w:rsid w:val="00D17A22"/>
    <w:rsid w:val="00D17DA7"/>
    <w:rsid w:val="00D2617A"/>
    <w:rsid w:val="00D26A29"/>
    <w:rsid w:val="00D30472"/>
    <w:rsid w:val="00D31DD7"/>
    <w:rsid w:val="00D44854"/>
    <w:rsid w:val="00D54531"/>
    <w:rsid w:val="00D842A1"/>
    <w:rsid w:val="00D87660"/>
    <w:rsid w:val="00D91A2E"/>
    <w:rsid w:val="00D95132"/>
    <w:rsid w:val="00DA144E"/>
    <w:rsid w:val="00DA17D5"/>
    <w:rsid w:val="00DA1FB3"/>
    <w:rsid w:val="00DA4B27"/>
    <w:rsid w:val="00DA74C0"/>
    <w:rsid w:val="00DB2C30"/>
    <w:rsid w:val="00DB30BA"/>
    <w:rsid w:val="00DB56CD"/>
    <w:rsid w:val="00DB75C0"/>
    <w:rsid w:val="00DC0DA4"/>
    <w:rsid w:val="00DC5782"/>
    <w:rsid w:val="00DC76E1"/>
    <w:rsid w:val="00DD23A7"/>
    <w:rsid w:val="00DD2685"/>
    <w:rsid w:val="00DD48E9"/>
    <w:rsid w:val="00DE1740"/>
    <w:rsid w:val="00DE648F"/>
    <w:rsid w:val="00DE7BD2"/>
    <w:rsid w:val="00DF0178"/>
    <w:rsid w:val="00DF0900"/>
    <w:rsid w:val="00DF1F07"/>
    <w:rsid w:val="00DF3BF8"/>
    <w:rsid w:val="00E02A97"/>
    <w:rsid w:val="00E03A42"/>
    <w:rsid w:val="00E042E1"/>
    <w:rsid w:val="00E0625A"/>
    <w:rsid w:val="00E108B3"/>
    <w:rsid w:val="00E115D0"/>
    <w:rsid w:val="00E204F9"/>
    <w:rsid w:val="00E24BDF"/>
    <w:rsid w:val="00E251A2"/>
    <w:rsid w:val="00E308A6"/>
    <w:rsid w:val="00E34328"/>
    <w:rsid w:val="00E36AA5"/>
    <w:rsid w:val="00E44E69"/>
    <w:rsid w:val="00E50DB9"/>
    <w:rsid w:val="00E54C79"/>
    <w:rsid w:val="00E57D43"/>
    <w:rsid w:val="00E60490"/>
    <w:rsid w:val="00E66A25"/>
    <w:rsid w:val="00E66D02"/>
    <w:rsid w:val="00E73BE0"/>
    <w:rsid w:val="00E77462"/>
    <w:rsid w:val="00E77969"/>
    <w:rsid w:val="00E8150C"/>
    <w:rsid w:val="00E82115"/>
    <w:rsid w:val="00E83361"/>
    <w:rsid w:val="00E92989"/>
    <w:rsid w:val="00E937A0"/>
    <w:rsid w:val="00E93961"/>
    <w:rsid w:val="00EB0773"/>
    <w:rsid w:val="00EB427A"/>
    <w:rsid w:val="00EC0251"/>
    <w:rsid w:val="00EC3796"/>
    <w:rsid w:val="00EC46D1"/>
    <w:rsid w:val="00ED5150"/>
    <w:rsid w:val="00EE006E"/>
    <w:rsid w:val="00EE21C2"/>
    <w:rsid w:val="00EE6924"/>
    <w:rsid w:val="00EF4EEE"/>
    <w:rsid w:val="00EF5B01"/>
    <w:rsid w:val="00EF7BEA"/>
    <w:rsid w:val="00F039F4"/>
    <w:rsid w:val="00F05087"/>
    <w:rsid w:val="00F23A50"/>
    <w:rsid w:val="00F32F56"/>
    <w:rsid w:val="00F37C71"/>
    <w:rsid w:val="00F461F2"/>
    <w:rsid w:val="00F470A5"/>
    <w:rsid w:val="00F512B3"/>
    <w:rsid w:val="00F51BDD"/>
    <w:rsid w:val="00F544CF"/>
    <w:rsid w:val="00F54E54"/>
    <w:rsid w:val="00F55FD0"/>
    <w:rsid w:val="00F63B02"/>
    <w:rsid w:val="00F66DAC"/>
    <w:rsid w:val="00F72E01"/>
    <w:rsid w:val="00F7308A"/>
    <w:rsid w:val="00F77908"/>
    <w:rsid w:val="00F804D4"/>
    <w:rsid w:val="00F80686"/>
    <w:rsid w:val="00F9391C"/>
    <w:rsid w:val="00F95A59"/>
    <w:rsid w:val="00FA1944"/>
    <w:rsid w:val="00FA31FC"/>
    <w:rsid w:val="00FA4E5D"/>
    <w:rsid w:val="00FA78B2"/>
    <w:rsid w:val="00FB2A4C"/>
    <w:rsid w:val="00FB4AE8"/>
    <w:rsid w:val="00FB69CF"/>
    <w:rsid w:val="00FC32B7"/>
    <w:rsid w:val="00FC5F82"/>
    <w:rsid w:val="00FD37D9"/>
    <w:rsid w:val="00FD6401"/>
    <w:rsid w:val="00FD67B6"/>
    <w:rsid w:val="00FD76D9"/>
    <w:rsid w:val="00FE1FC7"/>
    <w:rsid w:val="00FF16D2"/>
    <w:rsid w:val="00FF3880"/>
    <w:rsid w:val="00FF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3AB15B"/>
  <w15:docId w15:val="{9B1CDB50-3332-430E-8BCC-C79ADF7B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EastAsia" w:hAnsi="Tahoma" w:cstheme="minorBidi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/>
    <w:lsdException w:name="heading 8" w:locked="0" w:uiPriority="9"/>
    <w:lsdException w:name="heading 9" w:locked="0" w:uiPriority="9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0" w:unhideWhenUsed="1" w:qFormat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rsid w:val="00BF2EFC"/>
    <w:pPr>
      <w:jc w:val="both"/>
    </w:pPr>
    <w:rPr>
      <w:lang w:val="nl-BE"/>
    </w:rPr>
  </w:style>
  <w:style w:type="paragraph" w:styleId="Kop1">
    <w:name w:val="heading 1"/>
    <w:aliases w:val="KINA KOP 1"/>
    <w:basedOn w:val="Standaard"/>
    <w:next w:val="Standaard"/>
    <w:link w:val="Kop1Char"/>
    <w:uiPriority w:val="9"/>
    <w:qFormat/>
    <w:rsid w:val="002050F3"/>
    <w:pPr>
      <w:numPr>
        <w:numId w:val="1"/>
      </w:numPr>
      <w:shd w:val="clear" w:color="auto" w:fill="FFFFFF" w:themeFill="background1"/>
      <w:spacing w:after="0"/>
      <w:ind w:left="284"/>
      <w:jc w:val="left"/>
      <w:outlineLvl w:val="0"/>
    </w:pPr>
    <w:rPr>
      <w:bCs/>
      <w:caps/>
      <w:color w:val="AFBF00" w:themeColor="accent1"/>
      <w:spacing w:val="15"/>
      <w:sz w:val="28"/>
    </w:rPr>
  </w:style>
  <w:style w:type="paragraph" w:styleId="Kop2">
    <w:name w:val="heading 2"/>
    <w:aliases w:val="KINA KOP 2"/>
    <w:next w:val="Standaard"/>
    <w:link w:val="Kop2Char"/>
    <w:uiPriority w:val="9"/>
    <w:unhideWhenUsed/>
    <w:qFormat/>
    <w:rsid w:val="009D0888"/>
    <w:pPr>
      <w:numPr>
        <w:ilvl w:val="1"/>
        <w:numId w:val="1"/>
      </w:numPr>
      <w:pBdr>
        <w:bottom w:val="single" w:sz="6" w:space="1" w:color="AFBF00" w:themeColor="accent1"/>
      </w:pBdr>
      <w:outlineLvl w:val="1"/>
    </w:pPr>
    <w:rPr>
      <w:bCs/>
      <w:caps/>
      <w:color w:val="006269" w:themeColor="accent2"/>
      <w:spacing w:val="15"/>
      <w:sz w:val="24"/>
      <w:lang w:val="nl-BE"/>
    </w:rPr>
  </w:style>
  <w:style w:type="paragraph" w:styleId="Kop3">
    <w:name w:val="heading 3"/>
    <w:aliases w:val="KINA KOP 3"/>
    <w:next w:val="Standaard"/>
    <w:link w:val="Kop3Char"/>
    <w:uiPriority w:val="9"/>
    <w:unhideWhenUsed/>
    <w:qFormat/>
    <w:rsid w:val="001D0A1D"/>
    <w:pPr>
      <w:numPr>
        <w:ilvl w:val="2"/>
        <w:numId w:val="1"/>
      </w:numPr>
      <w:outlineLvl w:val="2"/>
    </w:pPr>
    <w:rPr>
      <w:bCs/>
      <w:lang w:val="nl-BE"/>
    </w:rPr>
  </w:style>
  <w:style w:type="paragraph" w:styleId="Kop4">
    <w:name w:val="heading 4"/>
    <w:aliases w:val="KINA KOP 4"/>
    <w:basedOn w:val="Standaard"/>
    <w:next w:val="Standaard"/>
    <w:link w:val="Kop4Char"/>
    <w:uiPriority w:val="9"/>
    <w:unhideWhenUsed/>
    <w:qFormat/>
    <w:rsid w:val="0098042A"/>
    <w:pPr>
      <w:numPr>
        <w:ilvl w:val="3"/>
        <w:numId w:val="1"/>
      </w:numPr>
      <w:spacing w:before="300" w:after="0"/>
      <w:outlineLvl w:val="3"/>
    </w:pPr>
    <w:rPr>
      <w:spacing w:val="10"/>
    </w:rPr>
  </w:style>
  <w:style w:type="paragraph" w:styleId="Kop5">
    <w:name w:val="heading 5"/>
    <w:aliases w:val="KINA KOP 5"/>
    <w:basedOn w:val="Standaard"/>
    <w:next w:val="Standaard"/>
    <w:link w:val="Kop5Char"/>
    <w:uiPriority w:val="9"/>
    <w:unhideWhenUsed/>
    <w:qFormat/>
    <w:rsid w:val="001D0A1D"/>
    <w:pPr>
      <w:numPr>
        <w:ilvl w:val="4"/>
        <w:numId w:val="1"/>
      </w:numPr>
      <w:spacing w:before="300" w:after="0"/>
      <w:outlineLvl w:val="4"/>
    </w:pPr>
    <w:rPr>
      <w:spacing w:val="10"/>
    </w:rPr>
  </w:style>
  <w:style w:type="paragraph" w:styleId="Kop6">
    <w:name w:val="heading 6"/>
    <w:aliases w:val="KINA KOP 6"/>
    <w:basedOn w:val="Standaard"/>
    <w:next w:val="Standaard"/>
    <w:link w:val="Kop6Char"/>
    <w:uiPriority w:val="9"/>
    <w:unhideWhenUsed/>
    <w:qFormat/>
    <w:rsid w:val="001D0A1D"/>
    <w:pPr>
      <w:numPr>
        <w:ilvl w:val="5"/>
        <w:numId w:val="1"/>
      </w:numPr>
      <w:spacing w:before="300" w:after="0"/>
      <w:outlineLvl w:val="5"/>
    </w:pPr>
    <w:rPr>
      <w:spacing w:val="1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826D14"/>
    <w:pPr>
      <w:spacing w:before="300" w:after="0"/>
      <w:outlineLvl w:val="6"/>
    </w:pPr>
    <w:rPr>
      <w:caps/>
      <w:color w:val="828F00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826D1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826D1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55C05"/>
    <w:pPr>
      <w:tabs>
        <w:tab w:val="center" w:pos="4536"/>
        <w:tab w:val="right" w:pos="9072"/>
      </w:tabs>
      <w:spacing w:before="0" w:after="0" w:line="240" w:lineRule="auto"/>
    </w:pPr>
  </w:style>
  <w:style w:type="paragraph" w:styleId="Inhopg1">
    <w:name w:val="toc 1"/>
    <w:next w:val="Standaard"/>
    <w:autoRedefine/>
    <w:uiPriority w:val="39"/>
    <w:rsid w:val="008D50BC"/>
    <w:pPr>
      <w:tabs>
        <w:tab w:val="right" w:leader="dot" w:pos="9062"/>
      </w:tabs>
      <w:spacing w:before="120" w:after="120"/>
    </w:pPr>
    <w:rPr>
      <w:b/>
      <w:bCs/>
      <w:caps/>
      <w:noProof/>
      <w:color w:val="AFBF00" w:themeColor="accent1"/>
      <w:szCs w:val="20"/>
      <w:lang w:val="nl-BE"/>
    </w:rPr>
  </w:style>
  <w:style w:type="paragraph" w:styleId="Inhopg2">
    <w:name w:val="toc 2"/>
    <w:basedOn w:val="Standaard"/>
    <w:next w:val="Standaard"/>
    <w:autoRedefine/>
    <w:uiPriority w:val="39"/>
    <w:rsid w:val="008D50BC"/>
    <w:pPr>
      <w:tabs>
        <w:tab w:val="right" w:leader="dot" w:pos="9062"/>
      </w:tabs>
      <w:spacing w:before="0" w:after="0"/>
      <w:ind w:left="200"/>
      <w:jc w:val="left"/>
    </w:pPr>
    <w:rPr>
      <w:smallCaps/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1D0A1D"/>
    <w:pPr>
      <w:tabs>
        <w:tab w:val="right" w:leader="dot" w:pos="9062"/>
      </w:tabs>
      <w:spacing w:before="0" w:after="0"/>
      <w:ind w:left="400"/>
      <w:jc w:val="left"/>
    </w:pPr>
    <w:rPr>
      <w:iCs/>
      <w:noProof/>
      <w:szCs w:val="20"/>
    </w:rPr>
  </w:style>
  <w:style w:type="paragraph" w:styleId="Inhopg4">
    <w:name w:val="toc 4"/>
    <w:basedOn w:val="Standaard"/>
    <w:next w:val="Standaard"/>
    <w:autoRedefine/>
    <w:uiPriority w:val="39"/>
    <w:rsid w:val="00C25029"/>
    <w:pPr>
      <w:spacing w:before="0" w:after="0"/>
      <w:ind w:left="600"/>
      <w:jc w:val="left"/>
    </w:pPr>
    <w:rPr>
      <w:rFonts w:asciiTheme="minorHAnsi" w:hAnsi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C25029"/>
    <w:pPr>
      <w:spacing w:before="0" w:after="0"/>
      <w:ind w:left="800"/>
      <w:jc w:val="left"/>
    </w:pPr>
    <w:rPr>
      <w:rFonts w:asciiTheme="minorHAnsi" w:hAnsi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C25029"/>
    <w:pPr>
      <w:spacing w:before="0" w:after="0"/>
      <w:ind w:left="1000"/>
      <w:jc w:val="left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C25029"/>
    <w:rPr>
      <w:color w:val="AFBF00" w:themeColor="hyperlink"/>
      <w:u w:val="single"/>
    </w:rPr>
  </w:style>
  <w:style w:type="paragraph" w:styleId="Inhopg7">
    <w:name w:val="toc 7"/>
    <w:basedOn w:val="Standaard"/>
    <w:next w:val="Standaard"/>
    <w:autoRedefine/>
    <w:uiPriority w:val="39"/>
    <w:unhideWhenUsed/>
    <w:rsid w:val="00C25029"/>
    <w:pPr>
      <w:spacing w:before="0"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C25029"/>
    <w:pPr>
      <w:spacing w:before="0" w:after="0"/>
      <w:ind w:left="1400"/>
      <w:jc w:val="left"/>
    </w:pPr>
    <w:rPr>
      <w:rFonts w:asciiTheme="minorHAnsi" w:hAnsiTheme="minorHAnsi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055C05"/>
    <w:rPr>
      <w:rFonts w:ascii="Tahoma" w:hAnsi="Tahoma"/>
      <w:sz w:val="20"/>
    </w:rPr>
  </w:style>
  <w:style w:type="paragraph" w:styleId="Voettekst">
    <w:name w:val="footer"/>
    <w:aliases w:val="KINA voettekst"/>
    <w:basedOn w:val="Standaard"/>
    <w:link w:val="VoettekstChar"/>
    <w:qFormat/>
    <w:rsid w:val="001E6A02"/>
    <w:rPr>
      <w:rFonts w:cs="Tahoma"/>
      <w:sz w:val="16"/>
    </w:rPr>
  </w:style>
  <w:style w:type="character" w:customStyle="1" w:styleId="VoettekstChar">
    <w:name w:val="Voettekst Char"/>
    <w:aliases w:val="KINA voettekst Char"/>
    <w:basedOn w:val="Standaardalinea-lettertype"/>
    <w:link w:val="Voettekst"/>
    <w:rsid w:val="001E6A02"/>
    <w:rPr>
      <w:rFonts w:ascii="Tahoma" w:hAnsi="Tahoma" w:cs="Tahoma"/>
      <w:sz w:val="16"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41C9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41C9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aliases w:val="KINA KOP 1 Char"/>
    <w:basedOn w:val="Standaardalinea-lettertype"/>
    <w:link w:val="Kop1"/>
    <w:uiPriority w:val="9"/>
    <w:rsid w:val="002050F3"/>
    <w:rPr>
      <w:bCs/>
      <w:caps/>
      <w:color w:val="AFBF00" w:themeColor="accent1"/>
      <w:spacing w:val="15"/>
      <w:sz w:val="28"/>
      <w:shd w:val="clear" w:color="auto" w:fill="FFFFFF" w:themeFill="background1"/>
      <w:lang w:val="nl-BE"/>
    </w:rPr>
  </w:style>
  <w:style w:type="character" w:customStyle="1" w:styleId="Kop2Char">
    <w:name w:val="Kop 2 Char"/>
    <w:aliases w:val="KINA KOP 2 Char"/>
    <w:basedOn w:val="Standaardalinea-lettertype"/>
    <w:link w:val="Kop2"/>
    <w:uiPriority w:val="9"/>
    <w:rsid w:val="009D0888"/>
    <w:rPr>
      <w:bCs/>
      <w:caps/>
      <w:color w:val="006269" w:themeColor="accent2"/>
      <w:spacing w:val="15"/>
      <w:sz w:val="24"/>
      <w:lang w:val="nl-BE"/>
    </w:rPr>
  </w:style>
  <w:style w:type="character" w:customStyle="1" w:styleId="Kop3Char">
    <w:name w:val="Kop 3 Char"/>
    <w:aliases w:val="KINA KOP 3 Char"/>
    <w:basedOn w:val="Standaardalinea-lettertype"/>
    <w:link w:val="Kop3"/>
    <w:uiPriority w:val="9"/>
    <w:rsid w:val="001D0A1D"/>
    <w:rPr>
      <w:bCs/>
      <w:lang w:val="nl-BE"/>
    </w:rPr>
  </w:style>
  <w:style w:type="character" w:customStyle="1" w:styleId="Kop4Char">
    <w:name w:val="Kop 4 Char"/>
    <w:aliases w:val="KINA KOP 4 Char"/>
    <w:basedOn w:val="Standaardalinea-lettertype"/>
    <w:link w:val="Kop4"/>
    <w:uiPriority w:val="9"/>
    <w:rsid w:val="0098042A"/>
    <w:rPr>
      <w:spacing w:val="10"/>
      <w:lang w:val="nl-BE"/>
    </w:rPr>
  </w:style>
  <w:style w:type="character" w:customStyle="1" w:styleId="Kop5Char">
    <w:name w:val="Kop 5 Char"/>
    <w:aliases w:val="KINA KOP 5 Char"/>
    <w:basedOn w:val="Standaardalinea-lettertype"/>
    <w:link w:val="Kop5"/>
    <w:uiPriority w:val="9"/>
    <w:rsid w:val="001D0A1D"/>
    <w:rPr>
      <w:spacing w:val="10"/>
      <w:lang w:val="nl-BE"/>
    </w:rPr>
  </w:style>
  <w:style w:type="character" w:customStyle="1" w:styleId="Kop6Char">
    <w:name w:val="Kop 6 Char"/>
    <w:aliases w:val="KINA KOP 6 Char"/>
    <w:basedOn w:val="Standaardalinea-lettertype"/>
    <w:link w:val="Kop6"/>
    <w:uiPriority w:val="9"/>
    <w:rsid w:val="001D0A1D"/>
    <w:rPr>
      <w:spacing w:val="10"/>
      <w:lang w:val="nl-BE"/>
    </w:rPr>
  </w:style>
  <w:style w:type="character" w:customStyle="1" w:styleId="Kop7Char">
    <w:name w:val="Kop 7 Char"/>
    <w:basedOn w:val="Standaardalinea-lettertype"/>
    <w:link w:val="Kop7"/>
    <w:uiPriority w:val="9"/>
    <w:rsid w:val="00826D14"/>
    <w:rPr>
      <w:caps/>
      <w:color w:val="828F00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rsid w:val="00826D14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rsid w:val="00826D14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26D14"/>
    <w:rPr>
      <w:b/>
      <w:bCs/>
      <w:color w:val="828F00" w:themeColor="accent1" w:themeShade="BF"/>
      <w:sz w:val="16"/>
      <w:szCs w:val="16"/>
    </w:rPr>
  </w:style>
  <w:style w:type="paragraph" w:styleId="Geenafstand">
    <w:name w:val="No Spacing"/>
    <w:basedOn w:val="Standaard"/>
    <w:link w:val="GeenafstandChar"/>
    <w:uiPriority w:val="1"/>
    <w:rsid w:val="00826D14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26D14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rsid w:val="00826D14"/>
    <w:pPr>
      <w:numPr>
        <w:numId w:val="0"/>
      </w:numPr>
      <w:outlineLvl w:val="9"/>
    </w:pPr>
  </w:style>
  <w:style w:type="character" w:styleId="Tekstvantijdelijkeaanduiding">
    <w:name w:val="Placeholder Text"/>
    <w:basedOn w:val="Standaardalinea-lettertype"/>
    <w:uiPriority w:val="99"/>
    <w:semiHidden/>
    <w:rsid w:val="009B6511"/>
    <w:rPr>
      <w:color w:val="808080"/>
    </w:rPr>
  </w:style>
  <w:style w:type="paragraph" w:styleId="Normaalweb">
    <w:name w:val="Normal (Web)"/>
    <w:basedOn w:val="Standaard"/>
    <w:uiPriority w:val="99"/>
    <w:unhideWhenUsed/>
    <w:rsid w:val="0098042A"/>
    <w:pPr>
      <w:spacing w:before="0" w:after="210" w:line="210" w:lineRule="atLeast"/>
    </w:pPr>
    <w:rPr>
      <w:rFonts w:ascii="Times New Roman" w:eastAsia="Times New Roman" w:hAnsi="Times New Roman" w:cs="Times New Roman"/>
      <w:sz w:val="17"/>
      <w:szCs w:val="17"/>
      <w:lang w:eastAsia="nl-BE" w:bidi="ar-SA"/>
    </w:rPr>
  </w:style>
  <w:style w:type="paragraph" w:styleId="Lijstalinea">
    <w:name w:val="List Paragraph"/>
    <w:basedOn w:val="Standaard"/>
    <w:uiPriority w:val="34"/>
    <w:qFormat/>
    <w:rsid w:val="00224D2E"/>
    <w:pPr>
      <w:ind w:left="720"/>
      <w:contextualSpacing/>
    </w:pPr>
  </w:style>
  <w:style w:type="numbering" w:customStyle="1" w:styleId="Opsommingmaximum3niveaus">
    <w:name w:val="Opsomming (maximum 3 niveaus)"/>
    <w:uiPriority w:val="99"/>
    <w:locked/>
    <w:rsid w:val="00FE1FC7"/>
    <w:pPr>
      <w:numPr>
        <w:numId w:val="2"/>
      </w:numPr>
    </w:pPr>
  </w:style>
  <w:style w:type="paragraph" w:customStyle="1" w:styleId="KINAopsomming">
    <w:name w:val="KINA opsomming"/>
    <w:basedOn w:val="Lijstalinea"/>
    <w:link w:val="KINAopsommingChar"/>
    <w:qFormat/>
    <w:rsid w:val="009D0888"/>
    <w:pPr>
      <w:numPr>
        <w:numId w:val="6"/>
      </w:numPr>
    </w:pPr>
  </w:style>
  <w:style w:type="paragraph" w:customStyle="1" w:styleId="Opsommingniveau2">
    <w:name w:val="Opsomming niveau 2"/>
    <w:basedOn w:val="Lijstopsomteken2"/>
    <w:next w:val="Lijstopsomteken3"/>
    <w:link w:val="Opsommingniveau2Char"/>
    <w:locked/>
    <w:rsid w:val="001E6A02"/>
    <w:pPr>
      <w:numPr>
        <w:numId w:val="4"/>
      </w:numPr>
      <w:ind w:left="934"/>
    </w:pPr>
  </w:style>
  <w:style w:type="paragraph" w:styleId="Lijstopsomteken">
    <w:name w:val="List Bullet"/>
    <w:basedOn w:val="Standaard"/>
    <w:link w:val="LijstopsomtekenChar"/>
    <w:uiPriority w:val="99"/>
    <w:semiHidden/>
    <w:unhideWhenUsed/>
    <w:rsid w:val="001E6A02"/>
    <w:pPr>
      <w:numPr>
        <w:numId w:val="3"/>
      </w:numPr>
      <w:contextualSpacing/>
    </w:pPr>
  </w:style>
  <w:style w:type="character" w:customStyle="1" w:styleId="LijstopsomtekenChar">
    <w:name w:val="Lijst opsom.teken Char"/>
    <w:basedOn w:val="Standaardalinea-lettertype"/>
    <w:link w:val="Lijstopsomteken"/>
    <w:uiPriority w:val="99"/>
    <w:semiHidden/>
    <w:rsid w:val="001E6A02"/>
    <w:rPr>
      <w:lang w:val="nl-BE"/>
    </w:rPr>
  </w:style>
  <w:style w:type="character" w:customStyle="1" w:styleId="KINAopsommingChar">
    <w:name w:val="KINA opsomming Char"/>
    <w:basedOn w:val="LijstopsomtekenChar"/>
    <w:link w:val="KINAopsomming"/>
    <w:rsid w:val="009D0888"/>
    <w:rPr>
      <w:rFonts w:ascii="Tahoma" w:hAnsi="Tahoma"/>
      <w:sz w:val="20"/>
      <w:lang w:val="nl-BE"/>
    </w:rPr>
  </w:style>
  <w:style w:type="paragraph" w:styleId="Lijstopsomteken2">
    <w:name w:val="List Bullet 2"/>
    <w:basedOn w:val="Standaard"/>
    <w:link w:val="Lijstopsomteken2Char"/>
    <w:uiPriority w:val="99"/>
    <w:semiHidden/>
    <w:unhideWhenUsed/>
    <w:rsid w:val="001E6A02"/>
    <w:p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E6A02"/>
    <w:pPr>
      <w:numPr>
        <w:numId w:val="5"/>
      </w:numPr>
      <w:contextualSpacing/>
    </w:pPr>
  </w:style>
  <w:style w:type="character" w:customStyle="1" w:styleId="Lijstopsomteken2Char">
    <w:name w:val="Lijst opsom.teken 2 Char"/>
    <w:basedOn w:val="Standaardalinea-lettertype"/>
    <w:link w:val="Lijstopsomteken2"/>
    <w:uiPriority w:val="99"/>
    <w:semiHidden/>
    <w:rsid w:val="001E6A02"/>
    <w:rPr>
      <w:rFonts w:ascii="Tahoma" w:hAnsi="Tahoma"/>
      <w:sz w:val="20"/>
      <w:lang w:val="nl-BE"/>
    </w:rPr>
  </w:style>
  <w:style w:type="character" w:customStyle="1" w:styleId="Opsommingniveau2Char">
    <w:name w:val="Opsomming niveau 2 Char"/>
    <w:basedOn w:val="Lijstopsomteken2Char"/>
    <w:link w:val="Opsommingniveau2"/>
    <w:rsid w:val="001E6A02"/>
    <w:rPr>
      <w:rFonts w:ascii="Tahoma" w:hAnsi="Tahoma"/>
      <w:sz w:val="20"/>
      <w:lang w:val="nl-BE"/>
    </w:rPr>
  </w:style>
  <w:style w:type="paragraph" w:customStyle="1" w:styleId="KINAstandaard">
    <w:name w:val="KINA standaard"/>
    <w:basedOn w:val="Standaard"/>
    <w:qFormat/>
    <w:rsid w:val="008D50BC"/>
  </w:style>
  <w:style w:type="paragraph" w:styleId="Inhopg9">
    <w:name w:val="toc 9"/>
    <w:basedOn w:val="Standaard"/>
    <w:next w:val="Standaard"/>
    <w:autoRedefine/>
    <w:uiPriority w:val="39"/>
    <w:unhideWhenUsed/>
    <w:rsid w:val="00C25029"/>
    <w:pPr>
      <w:spacing w:before="0" w:after="0"/>
      <w:ind w:left="1600"/>
      <w:jc w:val="left"/>
    </w:pPr>
    <w:rPr>
      <w:rFonts w:asciiTheme="minorHAnsi" w:hAnsiTheme="minorHAnsi"/>
      <w:sz w:val="18"/>
      <w:szCs w:val="18"/>
    </w:rPr>
  </w:style>
  <w:style w:type="table" w:styleId="Tabelraster">
    <w:name w:val="Table Grid"/>
    <w:basedOn w:val="Standaardtabel"/>
    <w:uiPriority w:val="59"/>
    <w:locked/>
    <w:rsid w:val="00BF2EF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K">
    <w:name w:val="Tabel K"/>
    <w:basedOn w:val="Standaardtabel"/>
    <w:uiPriority w:val="99"/>
    <w:locked/>
    <w:rsid w:val="00BF2EF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INATITEL">
    <w:name w:val="KINA TITEL"/>
    <w:basedOn w:val="Titel"/>
    <w:next w:val="Standaard"/>
    <w:qFormat/>
    <w:rsid w:val="002050F3"/>
    <w:pPr>
      <w:spacing w:before="200" w:after="300"/>
      <w:contextualSpacing w:val="0"/>
    </w:pPr>
    <w:rPr>
      <w:rFonts w:ascii="Tahoma" w:hAnsi="Tahoma"/>
      <w:caps/>
      <w:color w:val="006269" w:themeColor="accent2"/>
      <w:sz w:val="4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50F3"/>
    <w:pPr>
      <w:numPr>
        <w:ilvl w:val="1"/>
      </w:numPr>
      <w:spacing w:before="0" w:after="500" w:line="360" w:lineRule="auto"/>
    </w:pPr>
    <w:rPr>
      <w:caps/>
      <w:color w:val="006269" w:themeColor="accent2"/>
      <w:spacing w:val="15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C721A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21A8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50F3"/>
    <w:rPr>
      <w:caps/>
      <w:color w:val="006269" w:themeColor="accent2"/>
      <w:spacing w:val="15"/>
      <w:sz w:val="24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1C0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6467F"/>
    <w:rPr>
      <w:color w:val="006269" w:themeColor="followedHyperlink"/>
      <w:u w:val="single"/>
    </w:rPr>
  </w:style>
  <w:style w:type="table" w:styleId="Lijsttabel3-Accent1">
    <w:name w:val="List Table 3 Accent 1"/>
    <w:basedOn w:val="Standaardtabel"/>
    <w:uiPriority w:val="48"/>
    <w:locked/>
    <w:rsid w:val="00347379"/>
    <w:pPr>
      <w:spacing w:after="0" w:line="240" w:lineRule="auto"/>
    </w:pPr>
    <w:tblPr>
      <w:tblStyleRowBandSize w:val="1"/>
      <w:tblStyleColBandSize w:val="1"/>
      <w:tblBorders>
        <w:top w:val="single" w:sz="4" w:space="0" w:color="AFBF00" w:themeColor="accent1"/>
        <w:left w:val="single" w:sz="4" w:space="0" w:color="AFBF00" w:themeColor="accent1"/>
        <w:bottom w:val="single" w:sz="4" w:space="0" w:color="AFBF00" w:themeColor="accent1"/>
        <w:right w:val="single" w:sz="4" w:space="0" w:color="AFBF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FBF00" w:themeFill="accent1"/>
      </w:tcPr>
    </w:tblStylePr>
    <w:tblStylePr w:type="lastRow">
      <w:rPr>
        <w:b/>
        <w:bCs/>
      </w:rPr>
      <w:tblPr/>
      <w:tcPr>
        <w:tcBorders>
          <w:top w:val="double" w:sz="4" w:space="0" w:color="AFBF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FBF00" w:themeColor="accent1"/>
          <w:right w:val="single" w:sz="4" w:space="0" w:color="AFBF00" w:themeColor="accent1"/>
        </w:tcBorders>
      </w:tcPr>
    </w:tblStylePr>
    <w:tblStylePr w:type="band1Horz">
      <w:tblPr/>
      <w:tcPr>
        <w:tcBorders>
          <w:top w:val="single" w:sz="4" w:space="0" w:color="AFBF00" w:themeColor="accent1"/>
          <w:bottom w:val="single" w:sz="4" w:space="0" w:color="AFBF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FBF00" w:themeColor="accent1"/>
          <w:left w:val="nil"/>
        </w:tcBorders>
      </w:tcPr>
    </w:tblStylePr>
    <w:tblStylePr w:type="swCell">
      <w:tblPr/>
      <w:tcPr>
        <w:tcBorders>
          <w:top w:val="double" w:sz="4" w:space="0" w:color="AFBF00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3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9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0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91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7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79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4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3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34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1607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223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25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67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39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0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9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59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20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19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5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530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19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689">
          <w:marLeft w:val="44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148">
          <w:marLeft w:val="44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7167">
          <w:marLeft w:val="44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3416">
          <w:marLeft w:val="44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4694">
          <w:marLeft w:val="44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520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645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801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572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115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611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7351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01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4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96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7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2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18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65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22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69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4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2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7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83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99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16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449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55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1937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5296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264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98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7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77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5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34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26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620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631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02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868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9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9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6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34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1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7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484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03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496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5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4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45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1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5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2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5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0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49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9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2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044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8733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484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346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207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042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6382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1793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0973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4968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462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331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2396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809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366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529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983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283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295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4842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542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91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0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8784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07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9954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57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1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35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06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00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72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069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679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323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01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446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6052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98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1373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1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4857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791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364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966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027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5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22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7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20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34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71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8953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3305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885">
          <w:marLeft w:val="64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818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vvsg.be/kennisitem/vvsg/week-van-de-kinderopvan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i-mens.be/uploads/documents/Hopon/Warme-transitie-bundel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Lambregts\Desktop\Sjabloon%20verslag.dotx" TargetMode="External"/></Relationships>
</file>

<file path=word/theme/theme1.xml><?xml version="1.0" encoding="utf-8"?>
<a:theme xmlns:a="http://schemas.openxmlformats.org/drawingml/2006/main" name="Office-thema">
  <a:themeElements>
    <a:clrScheme name="K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FBF00"/>
      </a:accent1>
      <a:accent2>
        <a:srgbClr val="006269"/>
      </a:accent2>
      <a:accent3>
        <a:srgbClr val="6E5B77"/>
      </a:accent3>
      <a:accent4>
        <a:srgbClr val="FFEDA4"/>
      </a:accent4>
      <a:accent5>
        <a:srgbClr val="E2A7C8"/>
      </a:accent5>
      <a:accent6>
        <a:srgbClr val="7C6137"/>
      </a:accent6>
      <a:hlink>
        <a:srgbClr val="AFBF00"/>
      </a:hlink>
      <a:folHlink>
        <a:srgbClr val="00626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Krisis Info Netwerk Antwerpen Vereniging onderworpen aan het decreet van 19 december 2008 betreffende de organisatie van de openbare centra voor maatschappelijk welzijn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341800-8A55-4997-A9C6-07718B72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verslag</Template>
  <TotalTime>258</TotalTime>
  <Pages>7</Pages>
  <Words>1685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</vt:lpstr>
    </vt:vector>
  </TitlesOfParts>
  <Company>ANTWERPSESTEENWEG 503, 2390 MALLE03 218 72 09</Company>
  <LinksUpToDate>false</LinksUpToDate>
  <CharactersWithSpaces>10935</CharactersWithSpaces>
  <SharedDoc>false</SharedDoc>
  <HLinks>
    <vt:vector size="126" baseType="variant">
      <vt:variant>
        <vt:i4>1048628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_Toc226772707</vt:lpwstr>
      </vt:variant>
      <vt:variant>
        <vt:i4>1048628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_Toc226772706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_Toc226772705</vt:lpwstr>
      </vt:variant>
      <vt:variant>
        <vt:i4>1048628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_Toc226772704</vt:lpwstr>
      </vt:variant>
      <vt:variant>
        <vt:i4>1048628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_Toc226772703</vt:lpwstr>
      </vt:variant>
      <vt:variant>
        <vt:i4>1048628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_Toc226772702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_Toc226772701</vt:lpwstr>
      </vt:variant>
      <vt:variant>
        <vt:i4>1048628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_Toc226772700</vt:lpwstr>
      </vt:variant>
      <vt:variant>
        <vt:i4>1638453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_Toc226772699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_Toc226772698</vt:lpwstr>
      </vt:variant>
      <vt:variant>
        <vt:i4>1638453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_Toc226772697</vt:lpwstr>
      </vt:variant>
      <vt:variant>
        <vt:i4>1638453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_Toc226772696</vt:lpwstr>
      </vt:variant>
      <vt:variant>
        <vt:i4>1638453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_Toc226772695</vt:lpwstr>
      </vt:variant>
      <vt:variant>
        <vt:i4>1638453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_Toc226772694</vt:lpwstr>
      </vt:variant>
      <vt:variant>
        <vt:i4>1638453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_Toc226772693</vt:lpwstr>
      </vt:variant>
      <vt:variant>
        <vt:i4>1638453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_Toc226772692</vt:lpwstr>
      </vt:variant>
      <vt:variant>
        <vt:i4>1638453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_Toc226772691</vt:lpwstr>
      </vt:variant>
      <vt:variant>
        <vt:i4>1638453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_Toc226772690</vt:lpwstr>
      </vt:variant>
      <vt:variant>
        <vt:i4>1572917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_Toc226772689</vt:lpwstr>
      </vt:variant>
      <vt:variant>
        <vt:i4>1572917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_Toc226772688</vt:lpwstr>
      </vt:variant>
      <vt:variant>
        <vt:i4>1572917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_Toc226772687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subject>ondertitel</dc:subject>
  <dc:creator>Emma Lambregts</dc:creator>
  <cp:keywords/>
  <dc:description/>
  <cp:lastModifiedBy>Emma Lambregts</cp:lastModifiedBy>
  <cp:revision>7</cp:revision>
  <cp:lastPrinted>2023-06-21T09:18:00Z</cp:lastPrinted>
  <dcterms:created xsi:type="dcterms:W3CDTF">2024-05-15T11:26:00Z</dcterms:created>
  <dcterms:modified xsi:type="dcterms:W3CDTF">2024-05-23T14:46:00Z</dcterms:modified>
</cp:coreProperties>
</file>