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76FC1" w14:textId="63942F8D" w:rsidR="0000658B" w:rsidRDefault="0000658B" w:rsidP="0071415F"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 wp14:anchorId="0FB4E0AA" wp14:editId="1E91D8F6">
            <wp:simplePos x="0" y="0"/>
            <wp:positionH relativeFrom="margin">
              <wp:posOffset>-1195070</wp:posOffset>
            </wp:positionH>
            <wp:positionV relativeFrom="margin">
              <wp:posOffset>-852170</wp:posOffset>
            </wp:positionV>
            <wp:extent cx="7572078" cy="10772775"/>
            <wp:effectExtent l="0" t="0" r="0" b="0"/>
            <wp:wrapNone/>
            <wp:docPr id="1887046576" name="Afbeelding 1" descr="Afbeelding met schermopname, tekst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046576" name="Afbeelding 1" descr="Afbeelding met schermopname, tekst, ontwerp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078" cy="10772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83DB17" w14:textId="77777777" w:rsidR="0000658B" w:rsidRDefault="0000658B" w:rsidP="0000658B">
      <w:pPr>
        <w:jc w:val="right"/>
      </w:pPr>
    </w:p>
    <w:p w14:paraId="17CE9716" w14:textId="77777777" w:rsidR="0000658B" w:rsidRDefault="0000658B" w:rsidP="0071415F"/>
    <w:p w14:paraId="3D0F2110" w14:textId="46FA9FBB" w:rsidR="0071415F" w:rsidRPr="00A94344" w:rsidRDefault="0071415F" w:rsidP="0071415F">
      <w:pPr>
        <w:rPr>
          <w:lang w:val="nl-BE"/>
        </w:rPr>
      </w:pPr>
      <w:r w:rsidRPr="00A94344">
        <w:rPr>
          <w:lang w:val="nl-BE"/>
        </w:rPr>
        <w:t xml:space="preserve">GEMEENTERAADSCOMMISSIE </w:t>
      </w:r>
    </w:p>
    <w:p w14:paraId="6C6D59AD" w14:textId="528D8D9B" w:rsidR="0071415F" w:rsidRPr="00A94344" w:rsidRDefault="0071415F" w:rsidP="0071415F">
      <w:pPr>
        <w:rPr>
          <w:lang w:val="nl-BE"/>
        </w:rPr>
      </w:pPr>
      <w:r w:rsidRPr="00A94344">
        <w:rPr>
          <w:lang w:val="nl-BE"/>
        </w:rPr>
        <w:t xml:space="preserve">Dagorde van </w:t>
      </w:r>
      <w:r w:rsidR="00A94344">
        <w:rPr>
          <w:lang w:val="nl-BE"/>
        </w:rPr>
        <w:t>13 augustus</w:t>
      </w:r>
      <w:r w:rsidRPr="00A94344">
        <w:rPr>
          <w:lang w:val="nl-BE"/>
        </w:rPr>
        <w:t xml:space="preserve"> 2025 </w:t>
      </w:r>
    </w:p>
    <w:p w14:paraId="014A3169" w14:textId="77777777" w:rsidR="0071415F" w:rsidRPr="00A94344" w:rsidRDefault="0071415F" w:rsidP="0071415F">
      <w:pPr>
        <w:rPr>
          <w:lang w:val="nl-BE"/>
        </w:rPr>
      </w:pPr>
    </w:p>
    <w:p w14:paraId="1D738B96" w14:textId="51C0772E" w:rsidR="0071415F" w:rsidRPr="00A94344" w:rsidRDefault="0071415F" w:rsidP="0000658B">
      <w:pPr>
        <w:pBdr>
          <w:bottom w:val="single" w:sz="4" w:space="1" w:color="auto"/>
        </w:pBdr>
        <w:jc w:val="both"/>
        <w:rPr>
          <w:lang w:val="nl-BE"/>
        </w:rPr>
      </w:pPr>
      <w:r w:rsidRPr="00A94344">
        <w:rPr>
          <w:lang w:val="nl-BE"/>
        </w:rPr>
        <w:t xml:space="preserve">De eerstvolgende zitting van de gemeenteraadscommissie Infrastructuur en Verkeer gaat door op </w:t>
      </w:r>
      <w:r w:rsidR="00A94344">
        <w:rPr>
          <w:lang w:val="nl-BE"/>
        </w:rPr>
        <w:t>woensd</w:t>
      </w:r>
      <w:r w:rsidRPr="00A94344">
        <w:rPr>
          <w:lang w:val="nl-BE"/>
        </w:rPr>
        <w:t>ag 1</w:t>
      </w:r>
      <w:r w:rsidR="00A94344">
        <w:rPr>
          <w:lang w:val="nl-BE"/>
        </w:rPr>
        <w:t>3 augustus</w:t>
      </w:r>
      <w:r w:rsidRPr="00A94344">
        <w:rPr>
          <w:lang w:val="nl-BE"/>
        </w:rPr>
        <w:t xml:space="preserve"> 2025 om 2</w:t>
      </w:r>
      <w:r w:rsidR="00A94344">
        <w:rPr>
          <w:lang w:val="nl-BE"/>
        </w:rPr>
        <w:t>0</w:t>
      </w:r>
      <w:r w:rsidRPr="00A94344">
        <w:rPr>
          <w:lang w:val="nl-BE"/>
        </w:rPr>
        <w:t>.00 uur</w:t>
      </w:r>
      <w:r w:rsidR="00A94344">
        <w:rPr>
          <w:lang w:val="nl-BE"/>
        </w:rPr>
        <w:t xml:space="preserve">. </w:t>
      </w:r>
      <w:r w:rsidRPr="00A94344">
        <w:rPr>
          <w:lang w:val="nl-BE"/>
        </w:rPr>
        <w:t xml:space="preserve">De commissie zal plaatsvinden in </w:t>
      </w:r>
      <w:r w:rsidR="0000658B" w:rsidRPr="00A94344">
        <w:rPr>
          <w:lang w:val="nl-BE"/>
        </w:rPr>
        <w:t xml:space="preserve">vergaderzaal </w:t>
      </w:r>
      <w:r w:rsidR="00A94344">
        <w:rPr>
          <w:lang w:val="nl-BE"/>
        </w:rPr>
        <w:t>Raadzaal</w:t>
      </w:r>
      <w:r w:rsidRPr="00A94344">
        <w:rPr>
          <w:lang w:val="nl-BE"/>
        </w:rPr>
        <w:t xml:space="preserve"> </w:t>
      </w:r>
      <w:r w:rsidR="0000658B" w:rsidRPr="00A94344">
        <w:rPr>
          <w:lang w:val="nl-BE"/>
        </w:rPr>
        <w:t>in</w:t>
      </w:r>
      <w:r w:rsidRPr="00A94344">
        <w:rPr>
          <w:lang w:val="nl-BE"/>
        </w:rPr>
        <w:t xml:space="preserve"> het gemeentehuis.</w:t>
      </w:r>
    </w:p>
    <w:p w14:paraId="7C67DAA9" w14:textId="77777777" w:rsidR="0000658B" w:rsidRPr="0071415F" w:rsidRDefault="0000658B" w:rsidP="0000658B">
      <w:pPr>
        <w:pBdr>
          <w:bottom w:val="single" w:sz="4" w:space="1" w:color="auto"/>
        </w:pBdr>
        <w:jc w:val="both"/>
        <w:rPr>
          <w:lang w:val="nl-BE"/>
        </w:rPr>
      </w:pPr>
    </w:p>
    <w:p w14:paraId="333243B6" w14:textId="77777777" w:rsidR="0071415F" w:rsidRDefault="0071415F" w:rsidP="0071415F">
      <w:pPr>
        <w:rPr>
          <w:lang w:val="nl-BE"/>
        </w:rPr>
      </w:pPr>
    </w:p>
    <w:p w14:paraId="5C223629" w14:textId="77777777" w:rsidR="0000658B" w:rsidRDefault="0000658B" w:rsidP="0071415F">
      <w:pPr>
        <w:rPr>
          <w:b/>
          <w:bCs/>
        </w:rPr>
      </w:pPr>
      <w:r w:rsidRPr="0000658B">
        <w:rPr>
          <w:b/>
          <w:bCs/>
        </w:rPr>
        <w:t>AGENDA</w:t>
      </w:r>
    </w:p>
    <w:p w14:paraId="38CAE0FC" w14:textId="771D18DD" w:rsidR="0071415F" w:rsidRPr="002C72DC" w:rsidRDefault="0071415F" w:rsidP="002C72DC">
      <w:pPr>
        <w:ind w:firstLine="45"/>
        <w:rPr>
          <w:b/>
          <w:bCs/>
        </w:rPr>
      </w:pPr>
    </w:p>
    <w:p w14:paraId="238F2CD8" w14:textId="77777777" w:rsidR="002C72DC" w:rsidRPr="002C72DC" w:rsidRDefault="002C72DC" w:rsidP="002C72DC">
      <w:pPr>
        <w:numPr>
          <w:ilvl w:val="0"/>
          <w:numId w:val="10"/>
        </w:numPr>
        <w:rPr>
          <w:lang w:val="nl-BE"/>
        </w:rPr>
      </w:pPr>
      <w:r w:rsidRPr="002C72DC">
        <w:rPr>
          <w:lang w:val="nl-BE"/>
        </w:rPr>
        <w:t>Goedkeuring vorig verslag 17/06/2025</w:t>
      </w:r>
    </w:p>
    <w:p w14:paraId="46B82339" w14:textId="77777777" w:rsidR="002C72DC" w:rsidRPr="002C72DC" w:rsidRDefault="002C72DC" w:rsidP="002C72DC">
      <w:pPr>
        <w:numPr>
          <w:ilvl w:val="0"/>
          <w:numId w:val="10"/>
        </w:numPr>
        <w:rPr>
          <w:lang w:val="nl-BE"/>
        </w:rPr>
      </w:pPr>
      <w:r w:rsidRPr="002C72DC">
        <w:rPr>
          <w:lang w:val="nl-BE"/>
        </w:rPr>
        <w:t>Toelichting aanleg 't Smal Padje</w:t>
      </w:r>
    </w:p>
    <w:p w14:paraId="212C29DC" w14:textId="77777777" w:rsidR="002C72DC" w:rsidRPr="002C72DC" w:rsidRDefault="002C72DC" w:rsidP="002C72DC">
      <w:pPr>
        <w:numPr>
          <w:ilvl w:val="0"/>
          <w:numId w:val="10"/>
        </w:numPr>
        <w:rPr>
          <w:lang w:val="nl-BE"/>
        </w:rPr>
      </w:pPr>
      <w:r w:rsidRPr="002C72DC">
        <w:rPr>
          <w:lang w:val="nl-BE"/>
        </w:rPr>
        <w:t>Schilderen en herstellen signalisatie 2025</w:t>
      </w:r>
    </w:p>
    <w:p w14:paraId="364EA2D5" w14:textId="77777777" w:rsidR="002C72DC" w:rsidRPr="002C72DC" w:rsidRDefault="002C72DC" w:rsidP="002C72DC">
      <w:pPr>
        <w:numPr>
          <w:ilvl w:val="0"/>
          <w:numId w:val="10"/>
        </w:numPr>
        <w:rPr>
          <w:lang w:val="nl-BE"/>
        </w:rPr>
      </w:pPr>
      <w:r w:rsidRPr="002C72DC">
        <w:rPr>
          <w:lang w:val="nl-BE"/>
        </w:rPr>
        <w:t>Aanzet tot reglement inname openbaar domein door laadkabels</w:t>
      </w:r>
    </w:p>
    <w:p w14:paraId="01C98AEB" w14:textId="6535548A" w:rsidR="002C72DC" w:rsidRPr="002C72DC" w:rsidRDefault="002C72DC" w:rsidP="002C72DC">
      <w:pPr>
        <w:numPr>
          <w:ilvl w:val="0"/>
          <w:numId w:val="10"/>
        </w:numPr>
        <w:rPr>
          <w:lang w:val="nl-BE"/>
        </w:rPr>
      </w:pPr>
      <w:r w:rsidRPr="002C72DC">
        <w:rPr>
          <w:lang w:val="nl-BE"/>
        </w:rPr>
        <w:t xml:space="preserve">Rondvraag </w:t>
      </w:r>
      <w:r>
        <w:rPr>
          <w:lang w:val="nl-BE"/>
        </w:rPr>
        <w:br/>
      </w:r>
      <w:r w:rsidRPr="002C72DC">
        <w:rPr>
          <w:lang w:val="nl-BE"/>
        </w:rPr>
        <w:t>(</w:t>
      </w:r>
      <w:r>
        <w:rPr>
          <w:lang w:val="nl-BE"/>
        </w:rPr>
        <w:t xml:space="preserve">) </w:t>
      </w:r>
      <w:r w:rsidRPr="002C72DC">
        <w:rPr>
          <w:lang w:val="nl-BE"/>
        </w:rPr>
        <w:t>vragen</w:t>
      </w:r>
      <w:r>
        <w:rPr>
          <w:lang w:val="nl-BE"/>
        </w:rPr>
        <w:t xml:space="preserve"> bij voorkeur </w:t>
      </w:r>
      <w:r w:rsidRPr="002C72DC">
        <w:rPr>
          <w:lang w:val="nl-BE"/>
        </w:rPr>
        <w:t>voorhand in</w:t>
      </w:r>
      <w:r>
        <w:rPr>
          <w:lang w:val="nl-BE"/>
        </w:rPr>
        <w:t>sturen</w:t>
      </w:r>
    </w:p>
    <w:p w14:paraId="2996DAC4" w14:textId="77777777" w:rsidR="0000658B" w:rsidRPr="002C72DC" w:rsidRDefault="0000658B" w:rsidP="0071415F">
      <w:pPr>
        <w:rPr>
          <w:lang w:val="nl-BE"/>
        </w:rPr>
      </w:pPr>
    </w:p>
    <w:p w14:paraId="679BEC32" w14:textId="77777777" w:rsidR="0000658B" w:rsidRPr="00A94344" w:rsidRDefault="0000658B" w:rsidP="0071415F">
      <w:pPr>
        <w:rPr>
          <w:lang w:val="nl-BE"/>
        </w:rPr>
      </w:pPr>
      <w:r w:rsidRPr="00A94344">
        <w:rPr>
          <w:lang w:val="nl-BE"/>
        </w:rPr>
        <w:t xml:space="preserve">Namens de voorzitter van de gemeenteraadscommissie, </w:t>
      </w:r>
    </w:p>
    <w:p w14:paraId="33215D3F" w14:textId="77777777" w:rsidR="0000658B" w:rsidRPr="00A94344" w:rsidRDefault="0000658B" w:rsidP="0071415F">
      <w:pPr>
        <w:rPr>
          <w:lang w:val="nl-BE"/>
        </w:rPr>
      </w:pPr>
    </w:p>
    <w:p w14:paraId="69D6A6B9" w14:textId="69074AC2" w:rsidR="0000658B" w:rsidRPr="00A94344" w:rsidRDefault="0000658B" w:rsidP="0071415F">
      <w:pPr>
        <w:rPr>
          <w:lang w:val="nl-BE"/>
        </w:rPr>
      </w:pPr>
      <w:r w:rsidRPr="00A94344">
        <w:rPr>
          <w:lang w:val="nl-BE"/>
        </w:rPr>
        <w:t>Kevin Ooye</w:t>
      </w:r>
    </w:p>
    <w:p w14:paraId="04CC9223" w14:textId="77777777" w:rsidR="0000658B" w:rsidRPr="00A94344" w:rsidRDefault="0000658B" w:rsidP="0071415F">
      <w:pPr>
        <w:rPr>
          <w:lang w:val="nl-BE"/>
        </w:rPr>
      </w:pPr>
    </w:p>
    <w:p w14:paraId="5343F444" w14:textId="77777777" w:rsidR="0000658B" w:rsidRDefault="0000658B" w:rsidP="0071415F">
      <w:pPr>
        <w:rPr>
          <w:lang w:val="nl-BE"/>
        </w:rPr>
      </w:pPr>
      <w:r w:rsidRPr="00A94344">
        <w:rPr>
          <w:lang w:val="nl-BE"/>
        </w:rPr>
        <w:t xml:space="preserve">In opdracht </w:t>
      </w:r>
      <w:r w:rsidRPr="00A94344">
        <w:rPr>
          <w:lang w:val="nl-BE"/>
        </w:rPr>
        <w:br/>
      </w:r>
      <w:r w:rsidRPr="00A94344">
        <w:rPr>
          <w:lang w:val="nl-BE"/>
        </w:rPr>
        <w:br/>
        <w:t>Charis Huygelen</w:t>
      </w:r>
    </w:p>
    <w:p w14:paraId="188B5C8E" w14:textId="77777777" w:rsidR="002C72DC" w:rsidRPr="00A94344" w:rsidRDefault="002C72DC" w:rsidP="0071415F">
      <w:pPr>
        <w:rPr>
          <w:lang w:val="nl-BE"/>
        </w:rPr>
      </w:pPr>
    </w:p>
    <w:p w14:paraId="68F98548" w14:textId="174576C0" w:rsidR="0000658B" w:rsidRDefault="0000658B" w:rsidP="0071415F">
      <w:proofErr w:type="spellStart"/>
      <w:r w:rsidRPr="0000658B">
        <w:t>Secretaris</w:t>
      </w:r>
      <w:proofErr w:type="spellEnd"/>
      <w:r w:rsidRPr="0000658B">
        <w:t xml:space="preserve"> </w:t>
      </w:r>
      <w:proofErr w:type="spellStart"/>
      <w:r w:rsidRPr="0000658B">
        <w:t>gemeenteraadscommissie</w:t>
      </w:r>
      <w:proofErr w:type="spellEnd"/>
      <w:r w:rsidRPr="0000658B">
        <w:t xml:space="preserve"> </w:t>
      </w:r>
      <w:proofErr w:type="spellStart"/>
      <w:r>
        <w:t>Infrastructuur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Verkeer</w:t>
      </w:r>
      <w:proofErr w:type="spellEnd"/>
    </w:p>
    <w:p w14:paraId="3A1A2E5A" w14:textId="77777777" w:rsidR="0000658B" w:rsidRDefault="0000658B" w:rsidP="0071415F">
      <w:pPr>
        <w:rPr>
          <w:lang w:val="nl-BE"/>
        </w:rPr>
      </w:pPr>
    </w:p>
    <w:p w14:paraId="5A14B171" w14:textId="32FDDF2A" w:rsidR="0071415F" w:rsidRPr="0071415F" w:rsidRDefault="0071415F" w:rsidP="0071415F">
      <w:pPr>
        <w:rPr>
          <w:lang w:val="nl-BE"/>
        </w:rPr>
      </w:pPr>
    </w:p>
    <w:p w14:paraId="5D765A5A" w14:textId="77777777" w:rsidR="00C52B8B" w:rsidRDefault="00C52B8B"/>
    <w:sectPr w:rsidR="00C52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329F5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7EA1A16"/>
    <w:multiLevelType w:val="multilevel"/>
    <w:tmpl w:val="0820F754"/>
    <w:lvl w:ilvl="0">
      <w:start w:val="1"/>
      <w:numFmt w:val="decimal"/>
      <w:pStyle w:val="Kop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CAB71B2"/>
    <w:multiLevelType w:val="hybridMultilevel"/>
    <w:tmpl w:val="C3D66722"/>
    <w:lvl w:ilvl="0" w:tplc="9F228CAC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97DAB"/>
    <w:multiLevelType w:val="hybridMultilevel"/>
    <w:tmpl w:val="3CB8D4EC"/>
    <w:lvl w:ilvl="0" w:tplc="429812F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E65B38"/>
    <w:multiLevelType w:val="hybridMultilevel"/>
    <w:tmpl w:val="EA100F4E"/>
    <w:lvl w:ilvl="0" w:tplc="99CCD4D4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2059FF"/>
    <w:multiLevelType w:val="multilevel"/>
    <w:tmpl w:val="86F4E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7947006">
    <w:abstractNumId w:val="4"/>
  </w:num>
  <w:num w:numId="2" w16cid:durableId="1306279595">
    <w:abstractNumId w:val="4"/>
  </w:num>
  <w:num w:numId="3" w16cid:durableId="1001353603">
    <w:abstractNumId w:val="2"/>
  </w:num>
  <w:num w:numId="4" w16cid:durableId="1135487746">
    <w:abstractNumId w:val="4"/>
  </w:num>
  <w:num w:numId="5" w16cid:durableId="2006546902">
    <w:abstractNumId w:val="2"/>
  </w:num>
  <w:num w:numId="6" w16cid:durableId="1810393231">
    <w:abstractNumId w:val="1"/>
  </w:num>
  <w:num w:numId="7" w16cid:durableId="13385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2618478">
    <w:abstractNumId w:val="3"/>
  </w:num>
  <w:num w:numId="9" w16cid:durableId="8218446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649290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5F"/>
    <w:rsid w:val="0000658B"/>
    <w:rsid w:val="002C72DC"/>
    <w:rsid w:val="0071415F"/>
    <w:rsid w:val="007E71DA"/>
    <w:rsid w:val="00A51E11"/>
    <w:rsid w:val="00A94344"/>
    <w:rsid w:val="00B209D4"/>
    <w:rsid w:val="00C52B8B"/>
    <w:rsid w:val="00DF24AA"/>
    <w:rsid w:val="00E14153"/>
    <w:rsid w:val="00EB45CE"/>
    <w:rsid w:val="00FD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188C"/>
  <w15:chartTrackingRefBased/>
  <w15:docId w15:val="{98832175-0BBD-4483-B89F-6FFB4A4F7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24AA"/>
    <w:pPr>
      <w:widowControl w:val="0"/>
      <w:autoSpaceDE w:val="0"/>
      <w:autoSpaceDN w:val="0"/>
      <w:spacing w:after="0" w:line="240" w:lineRule="auto"/>
    </w:pPr>
    <w:rPr>
      <w:rFonts w:cs="Arial"/>
      <w:kern w:val="0"/>
      <w:sz w:val="22"/>
      <w:szCs w:val="22"/>
      <w:lang w:val="en-US"/>
      <w14:ligatures w14:val="none"/>
    </w:rPr>
  </w:style>
  <w:style w:type="paragraph" w:styleId="Kop1">
    <w:name w:val="heading 1"/>
    <w:basedOn w:val="Standaard"/>
    <w:link w:val="Kop1Char"/>
    <w:uiPriority w:val="9"/>
    <w:qFormat/>
    <w:rsid w:val="00DF24AA"/>
    <w:pPr>
      <w:spacing w:before="5"/>
      <w:ind w:left="809" w:hanging="339"/>
      <w:outlineLvl w:val="0"/>
    </w:pPr>
    <w:rPr>
      <w:rFonts w:ascii="Calibri" w:eastAsia="Calibri" w:hAnsi="Calibri" w:cs="Calibri"/>
      <w:b/>
      <w:sz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DF24AA"/>
    <w:pPr>
      <w:keepNext/>
      <w:keepLines/>
      <w:numPr>
        <w:numId w:val="6"/>
      </w:numPr>
      <w:spacing w:before="40"/>
      <w:ind w:hanging="360"/>
      <w:outlineLvl w:val="1"/>
    </w:pPr>
    <w:rPr>
      <w:rFonts w:asciiTheme="majorHAnsi" w:eastAsiaTheme="majorEastAsia" w:hAnsiTheme="majorHAnsi" w:cstheme="majorBidi"/>
      <w:color w:val="0A1D30" w:themeColor="text2" w:themeShade="BF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DF24AA"/>
    <w:pPr>
      <w:keepNext/>
      <w:keepLines/>
      <w:tabs>
        <w:tab w:val="num" w:pos="720"/>
      </w:tabs>
      <w:spacing w:before="40"/>
      <w:ind w:left="360" w:hanging="360"/>
      <w:outlineLvl w:val="2"/>
    </w:pPr>
    <w:rPr>
      <w:rFonts w:asciiTheme="majorHAnsi" w:eastAsiaTheme="majorEastAsia" w:hAnsiTheme="majorHAnsi" w:cstheme="majorBidi"/>
      <w:color w:val="0E2841" w:themeColor="text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14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autoRedefine/>
    <w:uiPriority w:val="9"/>
    <w:semiHidden/>
    <w:unhideWhenUsed/>
    <w:qFormat/>
    <w:rsid w:val="00DF24AA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141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141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141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141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24AA"/>
    <w:rPr>
      <w:rFonts w:ascii="Calibri" w:eastAsia="Calibri" w:hAnsi="Calibri" w:cs="Calibri"/>
      <w:b/>
      <w:kern w:val="0"/>
      <w:sz w:val="28"/>
      <w:szCs w:val="22"/>
      <w:lang w:val="en-US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DF24AA"/>
    <w:rPr>
      <w:rFonts w:asciiTheme="majorHAnsi" w:eastAsiaTheme="majorEastAsia" w:hAnsiTheme="majorHAnsi" w:cstheme="majorBidi"/>
      <w:color w:val="0A1D30" w:themeColor="text2" w:themeShade="BF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F24AA"/>
    <w:rPr>
      <w:rFonts w:asciiTheme="majorHAnsi" w:eastAsiaTheme="majorEastAsia" w:hAnsiTheme="majorHAnsi" w:cstheme="majorBidi"/>
      <w:color w:val="0E2841" w:themeColor="text2"/>
      <w:kern w:val="0"/>
      <w:sz w:val="22"/>
      <w:szCs w:val="22"/>
      <w:lang w:val="en-US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F24AA"/>
    <w:rPr>
      <w:rFonts w:asciiTheme="majorHAnsi" w:eastAsiaTheme="majorEastAsia" w:hAnsiTheme="majorHAnsi" w:cstheme="majorBidi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1415F"/>
    <w:rPr>
      <w:rFonts w:eastAsiaTheme="majorEastAsia" w:cstheme="majorBidi"/>
      <w:i/>
      <w:iCs/>
      <w:color w:val="0F4761" w:themeColor="accent1" w:themeShade="BF"/>
      <w:kern w:val="0"/>
      <w:sz w:val="22"/>
      <w:szCs w:val="22"/>
      <w:lang w:val="en-US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1415F"/>
    <w:rPr>
      <w:rFonts w:eastAsiaTheme="majorEastAsia" w:cstheme="majorBidi"/>
      <w:i/>
      <w:iCs/>
      <w:color w:val="595959" w:themeColor="text1" w:themeTint="A6"/>
      <w:kern w:val="0"/>
      <w:sz w:val="22"/>
      <w:szCs w:val="22"/>
      <w:lang w:val="en-US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1415F"/>
    <w:rPr>
      <w:rFonts w:eastAsiaTheme="majorEastAsia" w:cstheme="majorBidi"/>
      <w:color w:val="595959" w:themeColor="text1" w:themeTint="A6"/>
      <w:kern w:val="0"/>
      <w:sz w:val="22"/>
      <w:szCs w:val="22"/>
      <w:lang w:val="en-US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1415F"/>
    <w:rPr>
      <w:rFonts w:eastAsiaTheme="majorEastAsia" w:cstheme="majorBidi"/>
      <w:i/>
      <w:iCs/>
      <w:color w:val="272727" w:themeColor="text1" w:themeTint="D8"/>
      <w:kern w:val="0"/>
      <w:sz w:val="22"/>
      <w:szCs w:val="22"/>
      <w:lang w:val="en-US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1415F"/>
    <w:rPr>
      <w:rFonts w:eastAsiaTheme="majorEastAsia" w:cstheme="majorBidi"/>
      <w:color w:val="272727" w:themeColor="text1" w:themeTint="D8"/>
      <w:kern w:val="0"/>
      <w:sz w:val="22"/>
      <w:szCs w:val="22"/>
      <w:lang w:val="en-US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7141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1415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141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1415F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7141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1415F"/>
    <w:rPr>
      <w:rFonts w:cs="Arial"/>
      <w:i/>
      <w:iCs/>
      <w:color w:val="404040" w:themeColor="text1" w:themeTint="BF"/>
      <w:kern w:val="0"/>
      <w:sz w:val="22"/>
      <w:szCs w:val="22"/>
      <w:lang w:val="en-US"/>
      <w14:ligatures w14:val="none"/>
    </w:rPr>
  </w:style>
  <w:style w:type="paragraph" w:styleId="Lijstalinea">
    <w:name w:val="List Paragraph"/>
    <w:basedOn w:val="Standaard"/>
    <w:uiPriority w:val="34"/>
    <w:qFormat/>
    <w:rsid w:val="0071415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1415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14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1415F"/>
    <w:rPr>
      <w:rFonts w:cs="Arial"/>
      <w:i/>
      <w:iCs/>
      <w:color w:val="0F4761" w:themeColor="accent1" w:themeShade="BF"/>
      <w:kern w:val="0"/>
      <w:sz w:val="22"/>
      <w:szCs w:val="22"/>
      <w:lang w:val="en-US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7141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2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Charis Huygelen</dc:creator>
  <cp:keywords/>
  <dc:description/>
  <cp:lastModifiedBy>Charis Huygelen</cp:lastModifiedBy>
  <cp:revision>4</cp:revision>
  <dcterms:created xsi:type="dcterms:W3CDTF">2025-06-11T10:56:00Z</dcterms:created>
  <dcterms:modified xsi:type="dcterms:W3CDTF">2025-08-06T09:32:00Z</dcterms:modified>
</cp:coreProperties>
</file>