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27D79" w14:textId="1D2B186F" w:rsidR="00D966F4" w:rsidRPr="00386605" w:rsidRDefault="00D966F4" w:rsidP="00D966F4">
      <w:pPr>
        <w:rPr>
          <w:rFonts w:ascii="Calibri" w:hAnsi="Calibri" w:cs="Calibri"/>
        </w:rPr>
      </w:pPr>
      <w:r>
        <w:rPr>
          <w:rFonts w:ascii="Times New Roman" w:hAnsi="Times New Roman"/>
          <w:noProof/>
          <w:sz w:val="24"/>
          <w:szCs w:val="24"/>
        </w:rPr>
        <w:drawing>
          <wp:anchor distT="0" distB="0" distL="114300" distR="114300" simplePos="0" relativeHeight="251659264" behindDoc="1" locked="0" layoutInCell="1" allowOverlap="1" wp14:anchorId="666CDBA5" wp14:editId="5BEB8AC3">
            <wp:simplePos x="0" y="0"/>
            <wp:positionH relativeFrom="column">
              <wp:posOffset>4065270</wp:posOffset>
            </wp:positionH>
            <wp:positionV relativeFrom="paragraph">
              <wp:posOffset>-221615</wp:posOffset>
            </wp:positionV>
            <wp:extent cx="1809750" cy="847725"/>
            <wp:effectExtent l="0" t="0" r="0" b="9525"/>
            <wp:wrapTight wrapText="bothSides">
              <wp:wrapPolygon edited="0">
                <wp:start x="0" y="0"/>
                <wp:lineTo x="0" y="21357"/>
                <wp:lineTo x="21373" y="21357"/>
                <wp:lineTo x="21373" y="0"/>
                <wp:lineTo x="0" y="0"/>
              </wp:wrapPolygon>
            </wp:wrapTight>
            <wp:docPr id="133973562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09750" cy="847725"/>
                    </a:xfrm>
                    <a:prstGeom prst="rect">
                      <a:avLst/>
                    </a:prstGeom>
                    <a:noFill/>
                  </pic:spPr>
                </pic:pic>
              </a:graphicData>
            </a:graphic>
            <wp14:sizeRelH relativeFrom="page">
              <wp14:pctWidth>0</wp14:pctWidth>
            </wp14:sizeRelH>
            <wp14:sizeRelV relativeFrom="page">
              <wp14:pctHeight>0</wp14:pctHeight>
            </wp14:sizeRelV>
          </wp:anchor>
        </w:drawing>
      </w:r>
    </w:p>
    <w:tbl>
      <w:tblPr>
        <w:tblW w:w="10206" w:type="dxa"/>
        <w:tblInd w:w="-497" w:type="dxa"/>
        <w:tblLayout w:type="fixed"/>
        <w:tblCellMar>
          <w:left w:w="70" w:type="dxa"/>
          <w:right w:w="70" w:type="dxa"/>
        </w:tblCellMar>
        <w:tblLook w:val="0000" w:firstRow="0" w:lastRow="0" w:firstColumn="0" w:lastColumn="0" w:noHBand="0" w:noVBand="0"/>
      </w:tblPr>
      <w:tblGrid>
        <w:gridCol w:w="2127"/>
        <w:gridCol w:w="8079"/>
      </w:tblGrid>
      <w:tr w:rsidR="00D966F4" w:rsidRPr="00386605" w14:paraId="5E756143" w14:textId="77777777" w:rsidTr="002D7C3A">
        <w:trPr>
          <w:trHeight w:val="595"/>
        </w:trPr>
        <w:tc>
          <w:tcPr>
            <w:tcW w:w="10206" w:type="dxa"/>
            <w:gridSpan w:val="2"/>
            <w:tcBorders>
              <w:bottom w:val="single" w:sz="4" w:space="0" w:color="auto"/>
            </w:tcBorders>
          </w:tcPr>
          <w:p w14:paraId="6F74702F" w14:textId="77777777" w:rsidR="00D966F4" w:rsidRPr="00386605" w:rsidRDefault="00D966F4" w:rsidP="002D7C3A">
            <w:pPr>
              <w:rPr>
                <w:rFonts w:ascii="Calibri" w:hAnsi="Calibri" w:cs="Calibri"/>
                <w:b/>
                <w:sz w:val="32"/>
                <w:szCs w:val="32"/>
                <w:lang w:val="en-GB"/>
              </w:rPr>
            </w:pPr>
            <w:r w:rsidRPr="00386605">
              <w:rPr>
                <w:rFonts w:ascii="Calibri" w:hAnsi="Calibri" w:cs="Calibri"/>
                <w:b/>
                <w:sz w:val="32"/>
                <w:szCs w:val="32"/>
                <w:lang w:val="en-GB"/>
              </w:rPr>
              <w:t>GEMEENTE ESSEN</w:t>
            </w:r>
          </w:p>
          <w:p w14:paraId="6100A41F" w14:textId="77777777" w:rsidR="00D966F4" w:rsidRPr="00386605" w:rsidRDefault="00D966F4" w:rsidP="002D7C3A">
            <w:pPr>
              <w:rPr>
                <w:rFonts w:ascii="Calibri" w:hAnsi="Calibri" w:cs="Calibri"/>
                <w:sz w:val="18"/>
                <w:lang w:val="en-GB"/>
              </w:rPr>
            </w:pPr>
          </w:p>
          <w:p w14:paraId="70A52C93" w14:textId="77777777" w:rsidR="00D966F4" w:rsidRPr="00386605" w:rsidRDefault="00D966F4" w:rsidP="002D7C3A">
            <w:pPr>
              <w:rPr>
                <w:rFonts w:ascii="Calibri" w:hAnsi="Calibri" w:cs="Calibri"/>
                <w:sz w:val="18"/>
                <w:lang w:val="en-GB"/>
              </w:rPr>
            </w:pPr>
          </w:p>
          <w:p w14:paraId="0BABF226" w14:textId="77777777" w:rsidR="00D966F4" w:rsidRPr="00386605" w:rsidRDefault="00D966F4" w:rsidP="002D7C3A">
            <w:pPr>
              <w:rPr>
                <w:rFonts w:ascii="Calibri" w:hAnsi="Calibri" w:cs="Calibri"/>
                <w:sz w:val="18"/>
                <w:lang w:val="en-GB"/>
              </w:rPr>
            </w:pPr>
          </w:p>
        </w:tc>
      </w:tr>
      <w:tr w:rsidR="00D966F4" w:rsidRPr="00386605" w14:paraId="0C333A2B" w14:textId="77777777" w:rsidTr="002D7C3A">
        <w:trPr>
          <w:trHeight w:val="320"/>
        </w:trPr>
        <w:tc>
          <w:tcPr>
            <w:tcW w:w="10206" w:type="dxa"/>
            <w:gridSpan w:val="2"/>
            <w:tcBorders>
              <w:top w:val="single" w:sz="4" w:space="0" w:color="auto"/>
              <w:left w:val="single" w:sz="4" w:space="0" w:color="auto"/>
              <w:bottom w:val="single" w:sz="4" w:space="0" w:color="auto"/>
              <w:right w:val="single" w:sz="4" w:space="0" w:color="auto"/>
            </w:tcBorders>
          </w:tcPr>
          <w:p w14:paraId="58212FCA" w14:textId="77777777" w:rsidR="00D966F4" w:rsidRPr="00386605" w:rsidRDefault="00D966F4" w:rsidP="002D7C3A">
            <w:pPr>
              <w:spacing w:before="120" w:after="120"/>
              <w:ind w:left="72"/>
              <w:jc w:val="center"/>
              <w:rPr>
                <w:rFonts w:ascii="Calibri" w:hAnsi="Calibri" w:cs="Calibri"/>
                <w:b/>
                <w:sz w:val="56"/>
                <w:szCs w:val="56"/>
                <w:lang w:val="nl-BE"/>
              </w:rPr>
            </w:pPr>
            <w:r w:rsidRPr="00386605">
              <w:rPr>
                <w:rFonts w:ascii="Calibri" w:hAnsi="Calibri" w:cs="Calibri"/>
                <w:b/>
                <w:sz w:val="56"/>
                <w:szCs w:val="56"/>
                <w:lang w:val="nl-BE"/>
              </w:rPr>
              <w:t>Toelichtende nota aan de OCMW Raad</w:t>
            </w:r>
          </w:p>
        </w:tc>
      </w:tr>
      <w:tr w:rsidR="00D966F4" w:rsidRPr="00386605" w14:paraId="298E6B80" w14:textId="77777777" w:rsidTr="002D7C3A">
        <w:trPr>
          <w:trHeight w:val="320"/>
        </w:trPr>
        <w:tc>
          <w:tcPr>
            <w:tcW w:w="2127" w:type="dxa"/>
            <w:tcBorders>
              <w:top w:val="single" w:sz="4" w:space="0" w:color="auto"/>
              <w:bottom w:val="single" w:sz="4" w:space="0" w:color="auto"/>
            </w:tcBorders>
          </w:tcPr>
          <w:p w14:paraId="244B38AC" w14:textId="77777777" w:rsidR="00D966F4" w:rsidRPr="00386605" w:rsidRDefault="00D966F4" w:rsidP="002D7C3A">
            <w:pPr>
              <w:spacing w:before="120" w:after="120"/>
              <w:ind w:right="72"/>
              <w:jc w:val="right"/>
              <w:rPr>
                <w:rFonts w:ascii="Calibri" w:hAnsi="Calibri" w:cs="Calibri"/>
                <w:sz w:val="18"/>
                <w:lang w:val="nl-BE"/>
              </w:rPr>
            </w:pPr>
          </w:p>
          <w:p w14:paraId="74C9E909" w14:textId="77777777" w:rsidR="00D966F4" w:rsidRPr="00386605" w:rsidRDefault="00D966F4" w:rsidP="002D7C3A">
            <w:pPr>
              <w:spacing w:before="120" w:after="120"/>
              <w:ind w:right="72"/>
              <w:jc w:val="right"/>
              <w:rPr>
                <w:rFonts w:ascii="Calibri" w:hAnsi="Calibri" w:cs="Calibri"/>
                <w:sz w:val="18"/>
                <w:lang w:val="nl-BE"/>
              </w:rPr>
            </w:pPr>
          </w:p>
        </w:tc>
        <w:tc>
          <w:tcPr>
            <w:tcW w:w="8079" w:type="dxa"/>
            <w:tcBorders>
              <w:top w:val="single" w:sz="4" w:space="0" w:color="auto"/>
              <w:bottom w:val="single" w:sz="4" w:space="0" w:color="auto"/>
            </w:tcBorders>
          </w:tcPr>
          <w:p w14:paraId="00FDF436" w14:textId="77777777" w:rsidR="00D966F4" w:rsidRPr="00386605" w:rsidRDefault="00D966F4" w:rsidP="002D7C3A">
            <w:pPr>
              <w:spacing w:before="120" w:after="120"/>
              <w:ind w:left="72"/>
              <w:rPr>
                <w:rFonts w:ascii="Calibri" w:hAnsi="Calibri" w:cs="Calibri"/>
                <w:sz w:val="20"/>
                <w:lang w:val="nl-BE"/>
              </w:rPr>
            </w:pPr>
          </w:p>
        </w:tc>
      </w:tr>
      <w:tr w:rsidR="00D966F4" w:rsidRPr="00386605" w14:paraId="00F25987" w14:textId="77777777" w:rsidTr="002D7C3A">
        <w:trPr>
          <w:trHeight w:val="320"/>
        </w:trPr>
        <w:tc>
          <w:tcPr>
            <w:tcW w:w="2127" w:type="dxa"/>
            <w:tcBorders>
              <w:top w:val="single" w:sz="4" w:space="0" w:color="auto"/>
              <w:left w:val="single" w:sz="4" w:space="0" w:color="auto"/>
              <w:bottom w:val="single" w:sz="4" w:space="0" w:color="auto"/>
              <w:right w:val="single" w:sz="4" w:space="0" w:color="auto"/>
            </w:tcBorders>
          </w:tcPr>
          <w:p w14:paraId="57BEC399" w14:textId="77777777" w:rsidR="00D966F4" w:rsidRPr="00386605" w:rsidRDefault="00D966F4" w:rsidP="002D7C3A">
            <w:pPr>
              <w:spacing w:before="120" w:after="120"/>
              <w:ind w:right="72"/>
              <w:jc w:val="right"/>
              <w:rPr>
                <w:rFonts w:ascii="Calibri" w:hAnsi="Calibri" w:cs="Calibri"/>
                <w:sz w:val="20"/>
              </w:rPr>
            </w:pPr>
            <w:r w:rsidRPr="00386605">
              <w:rPr>
                <w:rFonts w:ascii="Calibri" w:hAnsi="Calibri" w:cs="Calibri"/>
                <w:sz w:val="20"/>
              </w:rPr>
              <w:t>Gemeenteraad van</w:t>
            </w:r>
          </w:p>
        </w:tc>
        <w:tc>
          <w:tcPr>
            <w:tcW w:w="8079" w:type="dxa"/>
            <w:tcBorders>
              <w:top w:val="single" w:sz="4" w:space="0" w:color="auto"/>
              <w:left w:val="single" w:sz="4" w:space="0" w:color="auto"/>
              <w:bottom w:val="single" w:sz="4" w:space="0" w:color="auto"/>
              <w:right w:val="single" w:sz="4" w:space="0" w:color="auto"/>
            </w:tcBorders>
          </w:tcPr>
          <w:p w14:paraId="4C62AF78" w14:textId="77777777" w:rsidR="00D966F4" w:rsidRPr="00386605" w:rsidRDefault="00D966F4" w:rsidP="002D7C3A">
            <w:pPr>
              <w:spacing w:before="120"/>
              <w:rPr>
                <w:rFonts w:ascii="Calibri" w:hAnsi="Calibri" w:cs="Calibri"/>
                <w:sz w:val="20"/>
              </w:rPr>
            </w:pPr>
            <w:r>
              <w:rPr>
                <w:rFonts w:ascii="Calibri" w:hAnsi="Calibri" w:cs="Calibri"/>
                <w:sz w:val="20"/>
              </w:rPr>
              <w:t>30 juni 2026</w:t>
            </w:r>
          </w:p>
        </w:tc>
      </w:tr>
      <w:tr w:rsidR="00D966F4" w:rsidRPr="00386605" w14:paraId="73AAB0F4" w14:textId="77777777" w:rsidTr="002D7C3A">
        <w:trPr>
          <w:trHeight w:val="320"/>
        </w:trPr>
        <w:tc>
          <w:tcPr>
            <w:tcW w:w="2127" w:type="dxa"/>
            <w:tcBorders>
              <w:top w:val="single" w:sz="4" w:space="0" w:color="auto"/>
              <w:left w:val="single" w:sz="4" w:space="0" w:color="auto"/>
              <w:bottom w:val="single" w:sz="4" w:space="0" w:color="auto"/>
              <w:right w:val="single" w:sz="4" w:space="0" w:color="auto"/>
            </w:tcBorders>
          </w:tcPr>
          <w:p w14:paraId="6C6135BB" w14:textId="77777777" w:rsidR="00D966F4" w:rsidRPr="00386605" w:rsidRDefault="00D966F4" w:rsidP="002D7C3A">
            <w:pPr>
              <w:spacing w:before="120" w:after="120"/>
              <w:ind w:right="72"/>
              <w:jc w:val="right"/>
              <w:rPr>
                <w:rFonts w:ascii="Calibri" w:hAnsi="Calibri" w:cs="Calibri"/>
                <w:sz w:val="20"/>
              </w:rPr>
            </w:pPr>
            <w:r w:rsidRPr="00386605">
              <w:rPr>
                <w:rFonts w:ascii="Calibri" w:hAnsi="Calibri" w:cs="Calibri"/>
                <w:sz w:val="20"/>
              </w:rPr>
              <w:t>Agendapunt nr.</w:t>
            </w:r>
          </w:p>
        </w:tc>
        <w:tc>
          <w:tcPr>
            <w:tcW w:w="8079" w:type="dxa"/>
            <w:tcBorders>
              <w:top w:val="single" w:sz="4" w:space="0" w:color="auto"/>
              <w:left w:val="single" w:sz="4" w:space="0" w:color="auto"/>
              <w:bottom w:val="single" w:sz="4" w:space="0" w:color="auto"/>
              <w:right w:val="single" w:sz="4" w:space="0" w:color="auto"/>
            </w:tcBorders>
          </w:tcPr>
          <w:p w14:paraId="68572EC9" w14:textId="77777777" w:rsidR="00D966F4" w:rsidRPr="00386605" w:rsidRDefault="00D966F4" w:rsidP="002D7C3A">
            <w:pPr>
              <w:spacing w:before="120"/>
              <w:rPr>
                <w:rFonts w:ascii="Calibri" w:hAnsi="Calibri" w:cs="Calibri"/>
                <w:sz w:val="20"/>
              </w:rPr>
            </w:pPr>
            <w:r w:rsidRPr="00386605">
              <w:rPr>
                <w:rFonts w:ascii="Calibri" w:hAnsi="Calibri" w:cs="Calibri"/>
                <w:sz w:val="20"/>
              </w:rPr>
              <w:t>B.1</w:t>
            </w:r>
          </w:p>
        </w:tc>
      </w:tr>
      <w:tr w:rsidR="00D966F4" w:rsidRPr="00386605" w14:paraId="3CD10B64" w14:textId="77777777" w:rsidTr="002D7C3A">
        <w:trPr>
          <w:trHeight w:val="320"/>
        </w:trPr>
        <w:tc>
          <w:tcPr>
            <w:tcW w:w="2127" w:type="dxa"/>
            <w:tcBorders>
              <w:top w:val="single" w:sz="4" w:space="0" w:color="auto"/>
              <w:left w:val="single" w:sz="4" w:space="0" w:color="auto"/>
              <w:bottom w:val="single" w:sz="4" w:space="0" w:color="auto"/>
              <w:right w:val="single" w:sz="4" w:space="0" w:color="auto"/>
            </w:tcBorders>
          </w:tcPr>
          <w:p w14:paraId="76537BF8" w14:textId="77777777" w:rsidR="00D966F4" w:rsidRPr="00386605" w:rsidRDefault="00D966F4" w:rsidP="002D7C3A">
            <w:pPr>
              <w:spacing w:before="120" w:after="120"/>
              <w:ind w:right="72"/>
              <w:jc w:val="right"/>
              <w:rPr>
                <w:rFonts w:ascii="Calibri" w:hAnsi="Calibri" w:cs="Calibri"/>
                <w:sz w:val="20"/>
              </w:rPr>
            </w:pPr>
            <w:r w:rsidRPr="00386605">
              <w:rPr>
                <w:rFonts w:ascii="Calibri" w:hAnsi="Calibri" w:cs="Calibri"/>
                <w:sz w:val="20"/>
              </w:rPr>
              <w:t>Titel agendapunt</w:t>
            </w:r>
          </w:p>
        </w:tc>
        <w:tc>
          <w:tcPr>
            <w:tcW w:w="8079" w:type="dxa"/>
            <w:tcBorders>
              <w:top w:val="single" w:sz="4" w:space="0" w:color="auto"/>
              <w:left w:val="single" w:sz="4" w:space="0" w:color="auto"/>
              <w:bottom w:val="single" w:sz="4" w:space="0" w:color="auto"/>
              <w:right w:val="single" w:sz="4" w:space="0" w:color="auto"/>
            </w:tcBorders>
          </w:tcPr>
          <w:p w14:paraId="7BC7D8B1" w14:textId="77777777" w:rsidR="00D966F4" w:rsidRPr="00386605" w:rsidRDefault="00D966F4" w:rsidP="002D7C3A">
            <w:pPr>
              <w:spacing w:before="120"/>
              <w:rPr>
                <w:rFonts w:ascii="Calibri" w:hAnsi="Calibri" w:cs="Calibri"/>
                <w:sz w:val="20"/>
              </w:rPr>
            </w:pPr>
            <w:r>
              <w:rPr>
                <w:rFonts w:ascii="Calibri" w:hAnsi="Calibri" w:cs="Calibri"/>
                <w:sz w:val="20"/>
              </w:rPr>
              <w:t xml:space="preserve">FINANCIEN. </w:t>
            </w:r>
            <w:r w:rsidRPr="00386605">
              <w:rPr>
                <w:rFonts w:ascii="Calibri" w:hAnsi="Calibri" w:cs="Calibri"/>
                <w:sz w:val="20"/>
              </w:rPr>
              <w:t>Jaarrekening 202</w:t>
            </w:r>
            <w:r>
              <w:rPr>
                <w:rFonts w:ascii="Calibri" w:hAnsi="Calibri" w:cs="Calibri"/>
                <w:sz w:val="20"/>
              </w:rPr>
              <w:t xml:space="preserve">5 </w:t>
            </w:r>
            <w:r w:rsidRPr="00386605">
              <w:rPr>
                <w:rFonts w:ascii="Calibri" w:hAnsi="Calibri" w:cs="Calibri"/>
                <w:sz w:val="20"/>
              </w:rPr>
              <w:t>Lokaal bestuur ESSEN. Vaststelling deel OCMW 202</w:t>
            </w:r>
            <w:r>
              <w:rPr>
                <w:rFonts w:ascii="Calibri" w:hAnsi="Calibri" w:cs="Calibri"/>
                <w:sz w:val="20"/>
              </w:rPr>
              <w:t>5</w:t>
            </w:r>
            <w:r w:rsidRPr="00386605">
              <w:rPr>
                <w:rFonts w:ascii="Calibri" w:hAnsi="Calibri" w:cs="Calibri"/>
                <w:sz w:val="20"/>
              </w:rPr>
              <w:t>.</w:t>
            </w:r>
          </w:p>
        </w:tc>
      </w:tr>
      <w:tr w:rsidR="00D966F4" w:rsidRPr="00386605" w14:paraId="42F648E3" w14:textId="77777777" w:rsidTr="002D7C3A">
        <w:trPr>
          <w:trHeight w:val="320"/>
        </w:trPr>
        <w:tc>
          <w:tcPr>
            <w:tcW w:w="2127" w:type="dxa"/>
            <w:tcBorders>
              <w:top w:val="single" w:sz="4" w:space="0" w:color="auto"/>
              <w:left w:val="single" w:sz="4" w:space="0" w:color="auto"/>
              <w:bottom w:val="single" w:sz="4" w:space="0" w:color="auto"/>
              <w:right w:val="single" w:sz="4" w:space="0" w:color="auto"/>
            </w:tcBorders>
          </w:tcPr>
          <w:p w14:paraId="3AAED65E" w14:textId="77777777" w:rsidR="00D966F4" w:rsidRPr="00386605" w:rsidRDefault="00D966F4" w:rsidP="002D7C3A">
            <w:pPr>
              <w:spacing w:before="120" w:after="120"/>
              <w:ind w:right="72"/>
              <w:jc w:val="right"/>
              <w:rPr>
                <w:rFonts w:ascii="Calibri" w:hAnsi="Calibri" w:cs="Calibri"/>
                <w:sz w:val="20"/>
              </w:rPr>
            </w:pPr>
            <w:r w:rsidRPr="00386605">
              <w:rPr>
                <w:rFonts w:ascii="Calibri" w:hAnsi="Calibri" w:cs="Calibri"/>
                <w:sz w:val="20"/>
              </w:rPr>
              <w:t>Dossiernummer</w:t>
            </w:r>
          </w:p>
        </w:tc>
        <w:tc>
          <w:tcPr>
            <w:tcW w:w="8079" w:type="dxa"/>
            <w:tcBorders>
              <w:top w:val="single" w:sz="4" w:space="0" w:color="auto"/>
              <w:left w:val="single" w:sz="4" w:space="0" w:color="auto"/>
              <w:bottom w:val="single" w:sz="4" w:space="0" w:color="auto"/>
              <w:right w:val="single" w:sz="4" w:space="0" w:color="auto"/>
            </w:tcBorders>
          </w:tcPr>
          <w:p w14:paraId="6062A239" w14:textId="77777777" w:rsidR="00D966F4" w:rsidRPr="00386605" w:rsidRDefault="00D966F4" w:rsidP="002D7C3A">
            <w:pPr>
              <w:spacing w:before="120"/>
              <w:rPr>
                <w:rFonts w:ascii="Calibri" w:hAnsi="Calibri" w:cs="Calibri"/>
                <w:sz w:val="20"/>
              </w:rPr>
            </w:pPr>
          </w:p>
        </w:tc>
      </w:tr>
      <w:tr w:rsidR="00D966F4" w:rsidRPr="00386605" w14:paraId="6A611064" w14:textId="77777777" w:rsidTr="002D7C3A">
        <w:trPr>
          <w:trHeight w:val="320"/>
        </w:trPr>
        <w:tc>
          <w:tcPr>
            <w:tcW w:w="2127" w:type="dxa"/>
            <w:tcBorders>
              <w:top w:val="single" w:sz="4" w:space="0" w:color="auto"/>
              <w:left w:val="single" w:sz="4" w:space="0" w:color="auto"/>
              <w:bottom w:val="single" w:sz="4" w:space="0" w:color="auto"/>
              <w:right w:val="single" w:sz="4" w:space="0" w:color="auto"/>
            </w:tcBorders>
          </w:tcPr>
          <w:p w14:paraId="7D5700AE" w14:textId="77777777" w:rsidR="00D966F4" w:rsidRPr="00386605" w:rsidRDefault="00D966F4" w:rsidP="002D7C3A">
            <w:pPr>
              <w:spacing w:before="120" w:after="120"/>
              <w:ind w:right="72"/>
              <w:jc w:val="right"/>
              <w:rPr>
                <w:rFonts w:ascii="Calibri" w:hAnsi="Calibri" w:cs="Calibri"/>
                <w:sz w:val="20"/>
              </w:rPr>
            </w:pPr>
            <w:r w:rsidRPr="00386605">
              <w:rPr>
                <w:rFonts w:ascii="Calibri" w:hAnsi="Calibri" w:cs="Calibri"/>
                <w:sz w:val="20"/>
              </w:rPr>
              <w:t>Document opgesteld door</w:t>
            </w:r>
          </w:p>
        </w:tc>
        <w:tc>
          <w:tcPr>
            <w:tcW w:w="8079" w:type="dxa"/>
            <w:tcBorders>
              <w:top w:val="single" w:sz="4" w:space="0" w:color="auto"/>
              <w:left w:val="single" w:sz="4" w:space="0" w:color="auto"/>
              <w:bottom w:val="single" w:sz="4" w:space="0" w:color="auto"/>
              <w:right w:val="single" w:sz="4" w:space="0" w:color="auto"/>
            </w:tcBorders>
          </w:tcPr>
          <w:p w14:paraId="0DC219B6" w14:textId="77777777" w:rsidR="00D966F4" w:rsidRPr="00386605" w:rsidRDefault="00D966F4" w:rsidP="002D7C3A">
            <w:pPr>
              <w:spacing w:before="120"/>
              <w:ind w:left="74"/>
              <w:rPr>
                <w:rFonts w:ascii="Calibri" w:hAnsi="Calibri" w:cs="Calibri"/>
                <w:sz w:val="20"/>
              </w:rPr>
            </w:pPr>
            <w:r w:rsidRPr="00386605">
              <w:rPr>
                <w:rFonts w:ascii="Calibri" w:hAnsi="Calibri" w:cs="Calibri"/>
                <w:sz w:val="20"/>
              </w:rPr>
              <w:t>Bieke Van Schoors</w:t>
            </w:r>
          </w:p>
        </w:tc>
      </w:tr>
      <w:tr w:rsidR="00D966F4" w:rsidRPr="00386605" w14:paraId="34DF7E1B" w14:textId="77777777" w:rsidTr="002D7C3A">
        <w:trPr>
          <w:trHeight w:val="320"/>
        </w:trPr>
        <w:tc>
          <w:tcPr>
            <w:tcW w:w="2127" w:type="dxa"/>
            <w:tcBorders>
              <w:top w:val="single" w:sz="4" w:space="0" w:color="auto"/>
              <w:left w:val="single" w:sz="4" w:space="0" w:color="auto"/>
              <w:bottom w:val="single" w:sz="4" w:space="0" w:color="auto"/>
              <w:right w:val="single" w:sz="4" w:space="0" w:color="auto"/>
            </w:tcBorders>
          </w:tcPr>
          <w:p w14:paraId="28BEABCA" w14:textId="77777777" w:rsidR="00D966F4" w:rsidRPr="00386605" w:rsidRDefault="00D966F4" w:rsidP="002D7C3A">
            <w:pPr>
              <w:spacing w:before="120" w:after="120"/>
              <w:ind w:right="72"/>
              <w:jc w:val="right"/>
              <w:rPr>
                <w:rFonts w:ascii="Calibri" w:hAnsi="Calibri" w:cs="Calibri"/>
                <w:sz w:val="20"/>
              </w:rPr>
            </w:pPr>
            <w:r w:rsidRPr="00386605">
              <w:rPr>
                <w:rFonts w:ascii="Calibri" w:hAnsi="Calibri" w:cs="Calibri"/>
                <w:sz w:val="20"/>
              </w:rPr>
              <w:t>Juridisch kader</w:t>
            </w:r>
          </w:p>
          <w:p w14:paraId="35D12798" w14:textId="77777777" w:rsidR="00D966F4" w:rsidRPr="00386605" w:rsidRDefault="00D966F4" w:rsidP="002D7C3A">
            <w:pPr>
              <w:spacing w:before="120" w:after="120"/>
              <w:ind w:right="72"/>
              <w:jc w:val="right"/>
              <w:rPr>
                <w:rFonts w:ascii="Calibri" w:hAnsi="Calibri" w:cs="Calibri"/>
                <w:sz w:val="20"/>
              </w:rPr>
            </w:pPr>
          </w:p>
        </w:tc>
        <w:tc>
          <w:tcPr>
            <w:tcW w:w="8079" w:type="dxa"/>
            <w:tcBorders>
              <w:top w:val="single" w:sz="4" w:space="0" w:color="auto"/>
              <w:left w:val="single" w:sz="4" w:space="0" w:color="auto"/>
              <w:bottom w:val="single" w:sz="4" w:space="0" w:color="auto"/>
              <w:right w:val="single" w:sz="4" w:space="0" w:color="auto"/>
            </w:tcBorders>
          </w:tcPr>
          <w:p w14:paraId="33E8C970" w14:textId="77777777" w:rsidR="00D966F4" w:rsidRPr="00386605" w:rsidRDefault="00D966F4" w:rsidP="002D7C3A">
            <w:pPr>
              <w:ind w:left="74"/>
              <w:rPr>
                <w:rFonts w:ascii="Calibri" w:hAnsi="Calibri" w:cs="Calibri"/>
                <w:b/>
                <w:sz w:val="20"/>
                <w:u w:val="single"/>
              </w:rPr>
            </w:pPr>
          </w:p>
          <w:p w14:paraId="048491A7" w14:textId="77777777" w:rsidR="00D966F4" w:rsidRPr="00386605" w:rsidRDefault="00D966F4" w:rsidP="002D7C3A">
            <w:pPr>
              <w:rPr>
                <w:rFonts w:ascii="Calibri" w:hAnsi="Calibri" w:cs="Calibri"/>
                <w:sz w:val="20"/>
              </w:rPr>
            </w:pPr>
            <w:r w:rsidRPr="00386605">
              <w:rPr>
                <w:rFonts w:ascii="Calibri" w:hAnsi="Calibri" w:cs="Calibri"/>
                <w:sz w:val="20"/>
              </w:rPr>
              <w:t>Decreet Lokaal Bestuur</w:t>
            </w:r>
          </w:p>
          <w:p w14:paraId="6CD45D7A" w14:textId="77777777" w:rsidR="00D966F4" w:rsidRPr="00386605" w:rsidRDefault="00D966F4" w:rsidP="002D7C3A">
            <w:pPr>
              <w:rPr>
                <w:rFonts w:ascii="Calibri" w:hAnsi="Calibri" w:cs="Calibri"/>
                <w:sz w:val="20"/>
              </w:rPr>
            </w:pPr>
            <w:r w:rsidRPr="00386605">
              <w:rPr>
                <w:rFonts w:ascii="Calibri" w:hAnsi="Calibri" w:cs="Calibri"/>
                <w:sz w:val="20"/>
              </w:rPr>
              <w:t xml:space="preserve">Besluit van de Vlaamse regering van 30 maart 2018 </w:t>
            </w:r>
            <w:proofErr w:type="spellStart"/>
            <w:r w:rsidRPr="00386605">
              <w:rPr>
                <w:rFonts w:ascii="Calibri" w:hAnsi="Calibri" w:cs="Calibri"/>
                <w:sz w:val="20"/>
              </w:rPr>
              <w:t>mbt</w:t>
            </w:r>
            <w:proofErr w:type="spellEnd"/>
            <w:r w:rsidRPr="00386605">
              <w:rPr>
                <w:rFonts w:ascii="Calibri" w:hAnsi="Calibri" w:cs="Calibri"/>
                <w:sz w:val="20"/>
              </w:rPr>
              <w:t xml:space="preserve"> BBC voor lokale besturen</w:t>
            </w:r>
          </w:p>
          <w:p w14:paraId="2A12F8CC" w14:textId="77777777" w:rsidR="00D966F4" w:rsidRPr="00386605" w:rsidRDefault="00D966F4" w:rsidP="002D7C3A">
            <w:pPr>
              <w:rPr>
                <w:rFonts w:ascii="Calibri" w:hAnsi="Calibri" w:cs="Calibri"/>
                <w:sz w:val="20"/>
              </w:rPr>
            </w:pPr>
            <w:r w:rsidRPr="00386605">
              <w:rPr>
                <w:rFonts w:ascii="Calibri" w:hAnsi="Calibri" w:cs="Calibri"/>
                <w:sz w:val="20"/>
              </w:rPr>
              <w:t xml:space="preserve">Ministerieel besluit van 26 juni 2018 </w:t>
            </w:r>
            <w:proofErr w:type="spellStart"/>
            <w:r w:rsidRPr="00386605">
              <w:rPr>
                <w:rFonts w:ascii="Calibri" w:hAnsi="Calibri" w:cs="Calibri"/>
                <w:sz w:val="20"/>
              </w:rPr>
              <w:t>mbt</w:t>
            </w:r>
            <w:proofErr w:type="spellEnd"/>
            <w:r w:rsidRPr="00386605">
              <w:rPr>
                <w:rFonts w:ascii="Calibri" w:hAnsi="Calibri" w:cs="Calibri"/>
                <w:sz w:val="20"/>
              </w:rPr>
              <w:t xml:space="preserve"> de modellen en voorschriften voor de beleidsrapporten, rekeningstelsels en de digitale rapportering van de BBC van lokale besturen</w:t>
            </w:r>
          </w:p>
        </w:tc>
      </w:tr>
      <w:tr w:rsidR="00D966F4" w:rsidRPr="00386605" w14:paraId="21A9379C" w14:textId="77777777" w:rsidTr="002D7C3A">
        <w:trPr>
          <w:trHeight w:val="320"/>
        </w:trPr>
        <w:tc>
          <w:tcPr>
            <w:tcW w:w="2127" w:type="dxa"/>
            <w:tcBorders>
              <w:top w:val="single" w:sz="4" w:space="0" w:color="auto"/>
              <w:left w:val="single" w:sz="4" w:space="0" w:color="auto"/>
              <w:bottom w:val="single" w:sz="4" w:space="0" w:color="auto"/>
              <w:right w:val="single" w:sz="4" w:space="0" w:color="auto"/>
            </w:tcBorders>
          </w:tcPr>
          <w:p w14:paraId="7CF59D09" w14:textId="77777777" w:rsidR="00D966F4" w:rsidRPr="00386605" w:rsidRDefault="00D966F4" w:rsidP="002D7C3A">
            <w:pPr>
              <w:spacing w:before="120" w:after="120"/>
              <w:ind w:right="72"/>
              <w:jc w:val="right"/>
              <w:rPr>
                <w:rFonts w:ascii="Calibri" w:hAnsi="Calibri" w:cs="Calibri"/>
                <w:sz w:val="20"/>
              </w:rPr>
            </w:pPr>
            <w:r w:rsidRPr="00386605">
              <w:rPr>
                <w:rFonts w:ascii="Calibri" w:hAnsi="Calibri" w:cs="Calibri"/>
                <w:sz w:val="20"/>
              </w:rPr>
              <w:t>Doelgroepen-paragraaf</w:t>
            </w:r>
          </w:p>
        </w:tc>
        <w:tc>
          <w:tcPr>
            <w:tcW w:w="8079" w:type="dxa"/>
            <w:tcBorders>
              <w:top w:val="single" w:sz="4" w:space="0" w:color="auto"/>
              <w:left w:val="single" w:sz="4" w:space="0" w:color="auto"/>
              <w:bottom w:val="single" w:sz="4" w:space="0" w:color="auto"/>
              <w:right w:val="single" w:sz="4" w:space="0" w:color="auto"/>
            </w:tcBorders>
          </w:tcPr>
          <w:p w14:paraId="75964A31" w14:textId="77777777" w:rsidR="00D966F4" w:rsidRPr="00386605" w:rsidRDefault="00D966F4" w:rsidP="002D7C3A">
            <w:pPr>
              <w:ind w:left="74"/>
              <w:rPr>
                <w:rFonts w:ascii="Calibri" w:hAnsi="Calibri" w:cs="Calibri"/>
                <w:b/>
                <w:sz w:val="20"/>
                <w:u w:val="single"/>
              </w:rPr>
            </w:pPr>
          </w:p>
        </w:tc>
      </w:tr>
      <w:tr w:rsidR="00D966F4" w:rsidRPr="00386605" w14:paraId="135B892D" w14:textId="77777777" w:rsidTr="002D7C3A">
        <w:trPr>
          <w:trHeight w:val="320"/>
        </w:trPr>
        <w:tc>
          <w:tcPr>
            <w:tcW w:w="2127" w:type="dxa"/>
            <w:tcBorders>
              <w:top w:val="single" w:sz="4" w:space="0" w:color="auto"/>
              <w:left w:val="single" w:sz="4" w:space="0" w:color="auto"/>
              <w:bottom w:val="single" w:sz="4" w:space="0" w:color="auto"/>
              <w:right w:val="single" w:sz="4" w:space="0" w:color="auto"/>
            </w:tcBorders>
          </w:tcPr>
          <w:p w14:paraId="73C70E3F" w14:textId="77777777" w:rsidR="00D966F4" w:rsidRPr="00386605" w:rsidRDefault="00D966F4" w:rsidP="002D7C3A">
            <w:pPr>
              <w:spacing w:before="120" w:after="120"/>
              <w:ind w:right="72"/>
              <w:jc w:val="right"/>
              <w:rPr>
                <w:rFonts w:ascii="Calibri" w:hAnsi="Calibri" w:cs="Calibri"/>
                <w:sz w:val="20"/>
              </w:rPr>
            </w:pPr>
            <w:r w:rsidRPr="00386605">
              <w:rPr>
                <w:rFonts w:ascii="Calibri" w:hAnsi="Calibri" w:cs="Calibri"/>
                <w:sz w:val="20"/>
              </w:rPr>
              <w:t>Budget artikel</w:t>
            </w:r>
          </w:p>
        </w:tc>
        <w:tc>
          <w:tcPr>
            <w:tcW w:w="8079" w:type="dxa"/>
            <w:tcBorders>
              <w:top w:val="single" w:sz="4" w:space="0" w:color="auto"/>
              <w:left w:val="single" w:sz="4" w:space="0" w:color="auto"/>
              <w:bottom w:val="single" w:sz="4" w:space="0" w:color="auto"/>
              <w:right w:val="single" w:sz="4" w:space="0" w:color="auto"/>
            </w:tcBorders>
          </w:tcPr>
          <w:p w14:paraId="367A7808" w14:textId="77777777" w:rsidR="00D966F4" w:rsidRPr="00386605" w:rsidRDefault="00D966F4" w:rsidP="002D7C3A">
            <w:pPr>
              <w:spacing w:before="120"/>
              <w:ind w:left="74"/>
              <w:rPr>
                <w:rFonts w:ascii="Calibri" w:hAnsi="Calibri" w:cs="Calibri"/>
                <w:sz w:val="20"/>
              </w:rPr>
            </w:pPr>
          </w:p>
        </w:tc>
      </w:tr>
      <w:tr w:rsidR="00D966F4" w:rsidRPr="00386605" w14:paraId="4F6660B6" w14:textId="77777777" w:rsidTr="002D7C3A">
        <w:trPr>
          <w:trHeight w:val="320"/>
        </w:trPr>
        <w:tc>
          <w:tcPr>
            <w:tcW w:w="2127" w:type="dxa"/>
            <w:tcBorders>
              <w:top w:val="single" w:sz="4" w:space="0" w:color="auto"/>
              <w:left w:val="single" w:sz="4" w:space="0" w:color="auto"/>
              <w:bottom w:val="single" w:sz="4" w:space="0" w:color="auto"/>
              <w:right w:val="single" w:sz="4" w:space="0" w:color="auto"/>
            </w:tcBorders>
          </w:tcPr>
          <w:p w14:paraId="39AA34A7" w14:textId="77777777" w:rsidR="00D966F4" w:rsidRPr="00386605" w:rsidRDefault="00D966F4" w:rsidP="002D7C3A">
            <w:pPr>
              <w:spacing w:before="120" w:after="120"/>
              <w:ind w:right="72"/>
              <w:jc w:val="right"/>
              <w:rPr>
                <w:rFonts w:ascii="Calibri" w:hAnsi="Calibri" w:cs="Calibri"/>
                <w:sz w:val="20"/>
              </w:rPr>
            </w:pPr>
            <w:r w:rsidRPr="00386605">
              <w:rPr>
                <w:rFonts w:ascii="Calibri" w:hAnsi="Calibri" w:cs="Calibri"/>
                <w:sz w:val="20"/>
              </w:rPr>
              <w:t>Visum financieel directeur</w:t>
            </w:r>
          </w:p>
        </w:tc>
        <w:tc>
          <w:tcPr>
            <w:tcW w:w="8079" w:type="dxa"/>
            <w:tcBorders>
              <w:top w:val="single" w:sz="4" w:space="0" w:color="auto"/>
              <w:left w:val="single" w:sz="4" w:space="0" w:color="auto"/>
              <w:bottom w:val="single" w:sz="4" w:space="0" w:color="auto"/>
              <w:right w:val="single" w:sz="4" w:space="0" w:color="auto"/>
            </w:tcBorders>
          </w:tcPr>
          <w:p w14:paraId="51B2B213" w14:textId="77777777" w:rsidR="00D966F4" w:rsidRPr="00386605" w:rsidRDefault="00D966F4" w:rsidP="002D7C3A">
            <w:pPr>
              <w:spacing w:before="120"/>
              <w:ind w:left="74"/>
              <w:rPr>
                <w:rFonts w:ascii="Calibri" w:hAnsi="Calibri" w:cs="Calibri"/>
                <w:sz w:val="20"/>
              </w:rPr>
            </w:pPr>
          </w:p>
        </w:tc>
      </w:tr>
      <w:tr w:rsidR="00D966F4" w:rsidRPr="00386605" w14:paraId="60ADAE86" w14:textId="77777777" w:rsidTr="002D7C3A">
        <w:trPr>
          <w:trHeight w:val="320"/>
        </w:trPr>
        <w:tc>
          <w:tcPr>
            <w:tcW w:w="2127" w:type="dxa"/>
            <w:tcBorders>
              <w:top w:val="single" w:sz="4" w:space="0" w:color="auto"/>
              <w:left w:val="single" w:sz="4" w:space="0" w:color="auto"/>
              <w:bottom w:val="single" w:sz="4" w:space="0" w:color="auto"/>
              <w:right w:val="single" w:sz="4" w:space="0" w:color="auto"/>
            </w:tcBorders>
          </w:tcPr>
          <w:p w14:paraId="25990FD8" w14:textId="77777777" w:rsidR="00D966F4" w:rsidRPr="00386605" w:rsidRDefault="00D966F4" w:rsidP="002D7C3A">
            <w:pPr>
              <w:spacing w:before="120" w:after="120"/>
              <w:ind w:right="72"/>
              <w:jc w:val="right"/>
              <w:rPr>
                <w:rFonts w:ascii="Calibri" w:hAnsi="Calibri" w:cs="Calibri"/>
                <w:sz w:val="20"/>
              </w:rPr>
            </w:pPr>
            <w:r w:rsidRPr="00386605">
              <w:rPr>
                <w:rFonts w:ascii="Calibri" w:hAnsi="Calibri" w:cs="Calibri"/>
                <w:sz w:val="20"/>
              </w:rPr>
              <w:t>Toelichting</w:t>
            </w:r>
          </w:p>
        </w:tc>
        <w:tc>
          <w:tcPr>
            <w:tcW w:w="8079" w:type="dxa"/>
            <w:tcBorders>
              <w:top w:val="single" w:sz="4" w:space="0" w:color="auto"/>
              <w:left w:val="single" w:sz="4" w:space="0" w:color="auto"/>
              <w:bottom w:val="single" w:sz="4" w:space="0" w:color="auto"/>
              <w:right w:val="single" w:sz="4" w:space="0" w:color="auto"/>
            </w:tcBorders>
          </w:tcPr>
          <w:p w14:paraId="7C019041" w14:textId="77777777" w:rsidR="00D966F4" w:rsidRPr="00386605" w:rsidRDefault="00D966F4" w:rsidP="002D7C3A">
            <w:pPr>
              <w:rPr>
                <w:rFonts w:ascii="Calibri" w:hAnsi="Calibri" w:cs="Calibri"/>
                <w:sz w:val="20"/>
              </w:rPr>
            </w:pPr>
            <w:r w:rsidRPr="00386605">
              <w:rPr>
                <w:rFonts w:ascii="Calibri" w:hAnsi="Calibri" w:cs="Calibri"/>
                <w:sz w:val="20"/>
              </w:rPr>
              <w:t xml:space="preserve">De jaarrekening van gemeente en OCMW is het </w:t>
            </w:r>
            <w:r w:rsidRPr="00386605">
              <w:rPr>
                <w:rFonts w:ascii="Calibri" w:hAnsi="Calibri" w:cs="Calibri"/>
                <w:b/>
                <w:bCs/>
                <w:sz w:val="20"/>
              </w:rPr>
              <w:t>beleidsrapport</w:t>
            </w:r>
            <w:r w:rsidRPr="00386605">
              <w:rPr>
                <w:rFonts w:ascii="Calibri" w:hAnsi="Calibri" w:cs="Calibri"/>
                <w:sz w:val="20"/>
              </w:rPr>
              <w:t xml:space="preserve"> van de beheers -en beleidscyclus dat de </w:t>
            </w:r>
            <w:r w:rsidRPr="00386605">
              <w:rPr>
                <w:rFonts w:ascii="Calibri" w:hAnsi="Calibri" w:cs="Calibri"/>
                <w:b/>
                <w:bCs/>
                <w:sz w:val="20"/>
              </w:rPr>
              <w:t>realisatie</w:t>
            </w:r>
            <w:r w:rsidRPr="00386605">
              <w:rPr>
                <w:rFonts w:ascii="Calibri" w:hAnsi="Calibri" w:cs="Calibri"/>
                <w:sz w:val="20"/>
              </w:rPr>
              <w:t xml:space="preserve"> weergeeft van de beleidsdoelstellingen, zoals deze in het meerjarenplan zijn opgenomen.</w:t>
            </w:r>
          </w:p>
          <w:p w14:paraId="6308160E" w14:textId="77777777" w:rsidR="00D966F4" w:rsidRPr="00386605" w:rsidRDefault="00D966F4" w:rsidP="002D7C3A">
            <w:pPr>
              <w:rPr>
                <w:rFonts w:ascii="Calibri" w:hAnsi="Calibri" w:cs="Calibri"/>
                <w:sz w:val="20"/>
              </w:rPr>
            </w:pPr>
            <w:r w:rsidRPr="00386605">
              <w:rPr>
                <w:rFonts w:ascii="Calibri" w:hAnsi="Calibri" w:cs="Calibri"/>
                <w:sz w:val="20"/>
              </w:rPr>
              <w:t xml:space="preserve">Het Decreet Lokaal Bestuur, de memorie van toelichting bij het decreet van 22 december 2017 en het besluit van de Vlaamse Regering van 30 maart m.b.t. de </w:t>
            </w:r>
            <w:proofErr w:type="spellStart"/>
            <w:r w:rsidRPr="00386605">
              <w:rPr>
                <w:rFonts w:ascii="Calibri" w:hAnsi="Calibri" w:cs="Calibri"/>
                <w:sz w:val="20"/>
              </w:rPr>
              <w:t>beleids</w:t>
            </w:r>
            <w:proofErr w:type="spellEnd"/>
            <w:r w:rsidRPr="00386605">
              <w:rPr>
                <w:rFonts w:ascii="Calibri" w:hAnsi="Calibri" w:cs="Calibri"/>
                <w:sz w:val="20"/>
              </w:rPr>
              <w:t xml:space="preserve"> -en </w:t>
            </w:r>
            <w:proofErr w:type="spellStart"/>
            <w:r w:rsidRPr="00386605">
              <w:rPr>
                <w:rFonts w:ascii="Calibri" w:hAnsi="Calibri" w:cs="Calibri"/>
                <w:sz w:val="20"/>
              </w:rPr>
              <w:t>beheerscyclus</w:t>
            </w:r>
            <w:proofErr w:type="spellEnd"/>
            <w:r w:rsidRPr="00386605">
              <w:rPr>
                <w:rFonts w:ascii="Calibri" w:hAnsi="Calibri" w:cs="Calibri"/>
                <w:sz w:val="20"/>
              </w:rPr>
              <w:t xml:space="preserve"> bepalen de inhoud en vorm van de jaarrekening. </w:t>
            </w:r>
          </w:p>
          <w:p w14:paraId="48430E72" w14:textId="77777777" w:rsidR="00D966F4" w:rsidRPr="00386605" w:rsidRDefault="00D966F4" w:rsidP="002D7C3A">
            <w:pPr>
              <w:rPr>
                <w:rFonts w:ascii="Calibri" w:hAnsi="Calibri" w:cs="Calibri"/>
                <w:sz w:val="20"/>
              </w:rPr>
            </w:pPr>
          </w:p>
          <w:p w14:paraId="4F8E12D1" w14:textId="77777777" w:rsidR="00D966F4" w:rsidRPr="00386605" w:rsidRDefault="00D966F4" w:rsidP="002D7C3A">
            <w:pPr>
              <w:rPr>
                <w:rFonts w:ascii="Calibri" w:hAnsi="Calibri" w:cs="Calibri"/>
                <w:sz w:val="20"/>
              </w:rPr>
            </w:pPr>
            <w:r w:rsidRPr="00386605">
              <w:rPr>
                <w:rFonts w:ascii="Calibri" w:hAnsi="Calibri" w:cs="Calibri"/>
                <w:sz w:val="20"/>
              </w:rPr>
              <w:t xml:space="preserve">De jaarrekening bestaat uit een </w:t>
            </w:r>
            <w:r w:rsidRPr="00386605">
              <w:rPr>
                <w:rFonts w:ascii="Calibri" w:hAnsi="Calibri" w:cs="Calibri"/>
                <w:b/>
                <w:bCs/>
                <w:sz w:val="20"/>
              </w:rPr>
              <w:t>beleidsevaluatie, een financiële nota en een toelichting.</w:t>
            </w:r>
            <w:r w:rsidRPr="00386605">
              <w:rPr>
                <w:rFonts w:ascii="Calibri" w:hAnsi="Calibri" w:cs="Calibri"/>
                <w:sz w:val="20"/>
              </w:rPr>
              <w:t xml:space="preserve"> </w:t>
            </w:r>
          </w:p>
          <w:p w14:paraId="1874A8E1" w14:textId="77777777" w:rsidR="00D966F4" w:rsidRPr="00386605" w:rsidRDefault="00D966F4" w:rsidP="002D7C3A">
            <w:pPr>
              <w:rPr>
                <w:rFonts w:ascii="Calibri" w:hAnsi="Calibri" w:cs="Calibri"/>
                <w:sz w:val="20"/>
              </w:rPr>
            </w:pPr>
            <w:r w:rsidRPr="00386605">
              <w:rPr>
                <w:rFonts w:ascii="Calibri" w:hAnsi="Calibri" w:cs="Calibri"/>
                <w:sz w:val="20"/>
              </w:rPr>
              <w:t xml:space="preserve">De </w:t>
            </w:r>
            <w:r w:rsidRPr="00386605">
              <w:rPr>
                <w:rFonts w:ascii="Calibri" w:hAnsi="Calibri" w:cs="Calibri"/>
                <w:b/>
                <w:bCs/>
                <w:sz w:val="20"/>
              </w:rPr>
              <w:t>beleidsevaluatie</w:t>
            </w:r>
            <w:r w:rsidRPr="00386605">
              <w:rPr>
                <w:rFonts w:ascii="Calibri" w:hAnsi="Calibri" w:cs="Calibri"/>
                <w:sz w:val="20"/>
              </w:rPr>
              <w:t xml:space="preserve"> van de jaarrekening geeft het beleid weer dat de gemeente en het openbaar centrum voor maatschappelijk welzijn gedurende het boekjaar hebben gevoerd en evalueert de beleidsdoelstellingen en de mate waarin ze zijn bereikt. </w:t>
            </w:r>
          </w:p>
          <w:p w14:paraId="4E7F881E" w14:textId="77777777" w:rsidR="00D966F4" w:rsidRPr="00386605" w:rsidRDefault="00D966F4" w:rsidP="002D7C3A">
            <w:pPr>
              <w:rPr>
                <w:rFonts w:ascii="Calibri" w:hAnsi="Calibri" w:cs="Calibri"/>
                <w:sz w:val="20"/>
              </w:rPr>
            </w:pPr>
            <w:r w:rsidRPr="00386605">
              <w:rPr>
                <w:rFonts w:ascii="Calibri" w:hAnsi="Calibri" w:cs="Calibri"/>
                <w:sz w:val="20"/>
              </w:rPr>
              <w:t xml:space="preserve">De </w:t>
            </w:r>
            <w:r w:rsidRPr="00386605">
              <w:rPr>
                <w:rFonts w:ascii="Calibri" w:hAnsi="Calibri" w:cs="Calibri"/>
                <w:b/>
                <w:bCs/>
                <w:sz w:val="20"/>
              </w:rPr>
              <w:t>financiële nota</w:t>
            </w:r>
            <w:r w:rsidRPr="00386605">
              <w:rPr>
                <w:rFonts w:ascii="Calibri" w:hAnsi="Calibri" w:cs="Calibri"/>
                <w:sz w:val="20"/>
              </w:rPr>
              <w:t xml:space="preserve"> van de jaarrekening geeft de financiële gevolgen van het gevoerde beleid weer. </w:t>
            </w:r>
          </w:p>
          <w:p w14:paraId="0D95D293" w14:textId="77777777" w:rsidR="00D966F4" w:rsidRPr="00386605" w:rsidRDefault="00D966F4" w:rsidP="002D7C3A">
            <w:pPr>
              <w:rPr>
                <w:rFonts w:ascii="Calibri" w:hAnsi="Calibri" w:cs="Calibri"/>
                <w:sz w:val="20"/>
              </w:rPr>
            </w:pPr>
            <w:r w:rsidRPr="00386605">
              <w:rPr>
                <w:rFonts w:ascii="Calibri" w:hAnsi="Calibri" w:cs="Calibri"/>
                <w:sz w:val="20"/>
              </w:rPr>
              <w:t xml:space="preserve">De </w:t>
            </w:r>
            <w:r w:rsidRPr="00386605">
              <w:rPr>
                <w:rFonts w:ascii="Calibri" w:hAnsi="Calibri" w:cs="Calibri"/>
                <w:b/>
                <w:bCs/>
                <w:sz w:val="20"/>
              </w:rPr>
              <w:t>toelichting</w:t>
            </w:r>
            <w:r w:rsidRPr="00386605">
              <w:rPr>
                <w:rFonts w:ascii="Calibri" w:hAnsi="Calibri" w:cs="Calibri"/>
                <w:sz w:val="20"/>
              </w:rPr>
              <w:t xml:space="preserve"> van de jaarrekening bevat alle informatie over de verrichtingen in het ontwerp van jaarrekening die relevant is voor de raadsleden om met kennis van zaken een beslissing te kunnen nemen. Ze bevat minstens informatie over de schulden en de financiële risico's. </w:t>
            </w:r>
          </w:p>
          <w:p w14:paraId="47BC058D" w14:textId="77777777" w:rsidR="00D966F4" w:rsidRPr="00386605" w:rsidRDefault="00D966F4" w:rsidP="002D7C3A">
            <w:pPr>
              <w:rPr>
                <w:rFonts w:ascii="Calibri" w:hAnsi="Calibri" w:cs="Calibri"/>
                <w:sz w:val="20"/>
              </w:rPr>
            </w:pPr>
          </w:p>
          <w:p w14:paraId="132DDC40" w14:textId="77777777" w:rsidR="00D966F4" w:rsidRPr="00386605" w:rsidRDefault="00D966F4" w:rsidP="002D7C3A">
            <w:pPr>
              <w:rPr>
                <w:rFonts w:ascii="Calibri" w:hAnsi="Calibri" w:cs="Calibri"/>
                <w:sz w:val="20"/>
              </w:rPr>
            </w:pPr>
            <w:r w:rsidRPr="00386605">
              <w:rPr>
                <w:rFonts w:ascii="Calibri" w:hAnsi="Calibri" w:cs="Calibri"/>
                <w:sz w:val="20"/>
              </w:rPr>
              <w:t xml:space="preserve">De jaarrekening wordt ook opgemaakt, afzonderlijk voor OCMW en Gemeente, om vervolgens geconsolideerd voor te leggen. </w:t>
            </w:r>
          </w:p>
          <w:p w14:paraId="6167378C" w14:textId="77777777" w:rsidR="00D966F4" w:rsidRPr="00386605" w:rsidRDefault="00D966F4" w:rsidP="002D7C3A">
            <w:pPr>
              <w:rPr>
                <w:rFonts w:ascii="Calibri" w:hAnsi="Calibri" w:cs="Calibri"/>
                <w:sz w:val="20"/>
              </w:rPr>
            </w:pPr>
          </w:p>
          <w:p w14:paraId="4FCAEDD2" w14:textId="77777777" w:rsidR="00D966F4" w:rsidRPr="00386605" w:rsidRDefault="00D966F4" w:rsidP="002D7C3A">
            <w:pPr>
              <w:rPr>
                <w:rFonts w:ascii="Calibri" w:hAnsi="Calibri" w:cs="Calibri"/>
                <w:sz w:val="20"/>
              </w:rPr>
            </w:pPr>
            <w:r w:rsidRPr="00386605">
              <w:rPr>
                <w:rFonts w:ascii="Calibri" w:hAnsi="Calibri" w:cs="Calibri"/>
                <w:sz w:val="20"/>
              </w:rPr>
              <w:lastRenderedPageBreak/>
              <w:t xml:space="preserve">Deze procedure wordt ook gevolgd voor de raden. De gemeenteraad en de raad maatschappelijk welzijn stemmen elk over hun deel van de gezamenlijke jaarrekening. De gemeenteraad keurt het deel van de jaarrekening zoals vastgesteld door de raad voor maatschappelijk welzijn goed en stelt zo de gezamenlijke jaarrekening van de gemeente en het OCMW definitief vast. </w:t>
            </w:r>
          </w:p>
          <w:p w14:paraId="371263B6" w14:textId="77777777" w:rsidR="00D966F4" w:rsidRPr="00386605" w:rsidRDefault="00D966F4" w:rsidP="002D7C3A">
            <w:pPr>
              <w:rPr>
                <w:rFonts w:ascii="Calibri" w:hAnsi="Calibri" w:cs="Calibri"/>
                <w:sz w:val="20"/>
              </w:rPr>
            </w:pPr>
          </w:p>
          <w:p w14:paraId="57880F76" w14:textId="77777777" w:rsidR="00D966F4" w:rsidRDefault="00D966F4" w:rsidP="002D7C3A">
            <w:pPr>
              <w:rPr>
                <w:rFonts w:ascii="Calibri" w:hAnsi="Calibri" w:cs="Calibri"/>
                <w:sz w:val="20"/>
              </w:rPr>
            </w:pPr>
            <w:r w:rsidRPr="00386605">
              <w:rPr>
                <w:rFonts w:ascii="Calibri" w:hAnsi="Calibri" w:cs="Calibri"/>
                <w:sz w:val="20"/>
              </w:rPr>
              <w:t>De resultaten van de jaarrekening 202</w:t>
            </w:r>
            <w:r>
              <w:rPr>
                <w:rFonts w:ascii="Calibri" w:hAnsi="Calibri" w:cs="Calibri"/>
                <w:sz w:val="20"/>
              </w:rPr>
              <w:t>5</w:t>
            </w:r>
            <w:r w:rsidRPr="00386605">
              <w:rPr>
                <w:rFonts w:ascii="Calibri" w:hAnsi="Calibri" w:cs="Calibri"/>
                <w:sz w:val="20"/>
              </w:rPr>
              <w:t xml:space="preserve"> voor OCMW ESSEN kunnen als volgt vastgesteld </w:t>
            </w:r>
            <w:proofErr w:type="gramStart"/>
            <w:r w:rsidRPr="00386605">
              <w:rPr>
                <w:rFonts w:ascii="Calibri" w:hAnsi="Calibri" w:cs="Calibri"/>
                <w:sz w:val="20"/>
              </w:rPr>
              <w:t>worden :</w:t>
            </w:r>
            <w:proofErr w:type="gramEnd"/>
            <w:r w:rsidRPr="00386605">
              <w:rPr>
                <w:rFonts w:ascii="Calibri" w:hAnsi="Calibri" w:cs="Calibri"/>
                <w:sz w:val="20"/>
              </w:rPr>
              <w:t xml:space="preserve"> </w:t>
            </w:r>
          </w:p>
          <w:p w14:paraId="19C6139C" w14:textId="77777777" w:rsidR="00D966F4" w:rsidRPr="00386605" w:rsidRDefault="00D966F4" w:rsidP="002D7C3A">
            <w:pPr>
              <w:rPr>
                <w:rFonts w:ascii="Calibri" w:hAnsi="Calibri" w:cs="Calibri"/>
                <w:sz w:val="20"/>
              </w:rPr>
            </w:pPr>
          </w:p>
          <w:p w14:paraId="5EEB172B" w14:textId="1B4E1AB9" w:rsidR="00D966F4" w:rsidRPr="00386605" w:rsidRDefault="00D966F4" w:rsidP="002D7C3A">
            <w:pPr>
              <w:pStyle w:val="Lijstalinea"/>
              <w:ind w:left="353"/>
              <w:rPr>
                <w:rFonts w:ascii="Calibri" w:hAnsi="Calibri" w:cs="Calibri"/>
                <w:sz w:val="20"/>
              </w:rPr>
            </w:pPr>
            <w:r w:rsidRPr="00C16C6E">
              <w:rPr>
                <w:rFonts w:ascii="Calibri" w:hAnsi="Calibri" w:cs="Calibri"/>
                <w:noProof/>
                <w:sz w:val="20"/>
              </w:rPr>
              <w:drawing>
                <wp:inline distT="0" distB="0" distL="0" distR="0" wp14:anchorId="793326C0" wp14:editId="3A4F9D30">
                  <wp:extent cx="5038725" cy="4543425"/>
                  <wp:effectExtent l="0" t="0" r="9525" b="9525"/>
                  <wp:docPr id="133056328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38725" cy="4543425"/>
                          </a:xfrm>
                          <a:prstGeom prst="rect">
                            <a:avLst/>
                          </a:prstGeom>
                          <a:noFill/>
                          <a:ln>
                            <a:noFill/>
                          </a:ln>
                        </pic:spPr>
                      </pic:pic>
                    </a:graphicData>
                  </a:graphic>
                </wp:inline>
              </w:drawing>
            </w:r>
          </w:p>
          <w:p w14:paraId="7BE4C21B" w14:textId="77777777" w:rsidR="00D966F4" w:rsidRPr="00386605" w:rsidRDefault="00D966F4" w:rsidP="002D7C3A">
            <w:pPr>
              <w:pStyle w:val="Lijstalinea"/>
              <w:rPr>
                <w:rFonts w:ascii="Calibri" w:hAnsi="Calibri" w:cs="Calibri"/>
                <w:sz w:val="20"/>
              </w:rPr>
            </w:pPr>
          </w:p>
          <w:p w14:paraId="11F77ED2" w14:textId="77777777" w:rsidR="00D966F4" w:rsidRDefault="00D966F4" w:rsidP="002D7C3A">
            <w:pPr>
              <w:pStyle w:val="Lijstalinea"/>
              <w:ind w:left="0"/>
              <w:rPr>
                <w:rFonts w:ascii="Calibri" w:hAnsi="Calibri" w:cs="Calibri"/>
                <w:sz w:val="20"/>
              </w:rPr>
            </w:pPr>
            <w:r w:rsidRPr="00386605">
              <w:rPr>
                <w:rFonts w:ascii="Calibri" w:hAnsi="Calibri" w:cs="Calibri"/>
                <w:sz w:val="20"/>
              </w:rPr>
              <w:t xml:space="preserve">De regelgeving bepaalt dat de gemeente ervoor moet zorgen dat het OCMW zijn financiële verplichtingen kan nakomen (art.274 DLB). De effectieve boekingen gebeuren in het kader van de resultaatsverwerking. </w:t>
            </w:r>
          </w:p>
          <w:p w14:paraId="5EC8FF40" w14:textId="77777777" w:rsidR="00D966F4" w:rsidRDefault="00D966F4" w:rsidP="002D7C3A">
            <w:pPr>
              <w:pStyle w:val="Lijstalinea"/>
              <w:ind w:left="0"/>
              <w:rPr>
                <w:rFonts w:ascii="Calibri" w:hAnsi="Calibri" w:cs="Calibri"/>
                <w:sz w:val="20"/>
              </w:rPr>
            </w:pPr>
            <w:r w:rsidRPr="00386605">
              <w:rPr>
                <w:rFonts w:ascii="Calibri" w:hAnsi="Calibri" w:cs="Calibri"/>
                <w:sz w:val="20"/>
              </w:rPr>
              <w:t xml:space="preserve">Vervolgens bepalen de gemeenteraad en de raad voor maatschappelijk welzijn </w:t>
            </w:r>
            <w:r w:rsidRPr="00386605">
              <w:rPr>
                <w:rFonts w:ascii="Calibri" w:hAnsi="Calibri" w:cs="Calibri"/>
                <w:b/>
                <w:bCs/>
                <w:sz w:val="20"/>
              </w:rPr>
              <w:t>in onderlinge consensus</w:t>
            </w:r>
            <w:r w:rsidRPr="00386605">
              <w:rPr>
                <w:rFonts w:ascii="Calibri" w:hAnsi="Calibri" w:cs="Calibri"/>
                <w:sz w:val="20"/>
              </w:rPr>
              <w:t xml:space="preserve"> het bedrag van de tussenkomst. Het bedrag van de tussenkomst kan jaarlijks bepaald worden of op basis van een “principe”, waarbij in de literatuur als eerste principe </w:t>
            </w:r>
            <w:r w:rsidRPr="003D6D10">
              <w:rPr>
                <w:rFonts w:ascii="Calibri" w:hAnsi="Calibri" w:cs="Calibri"/>
                <w:sz w:val="20"/>
              </w:rPr>
              <w:t>het budgettair resultaat van het dienstjaar van het OCMW</w:t>
            </w:r>
            <w:r w:rsidRPr="00386605">
              <w:rPr>
                <w:rFonts w:ascii="Calibri" w:hAnsi="Calibri" w:cs="Calibri"/>
                <w:sz w:val="20"/>
              </w:rPr>
              <w:t xml:space="preserve"> wordt </w:t>
            </w:r>
            <w:proofErr w:type="gramStart"/>
            <w:r w:rsidRPr="00386605">
              <w:rPr>
                <w:rFonts w:ascii="Calibri" w:hAnsi="Calibri" w:cs="Calibri"/>
                <w:sz w:val="20"/>
              </w:rPr>
              <w:t>voorop gesteld</w:t>
            </w:r>
            <w:proofErr w:type="gramEnd"/>
            <w:r w:rsidRPr="00386605">
              <w:rPr>
                <w:rFonts w:ascii="Calibri" w:hAnsi="Calibri" w:cs="Calibri"/>
                <w:sz w:val="20"/>
              </w:rPr>
              <w:t>.</w:t>
            </w:r>
          </w:p>
          <w:p w14:paraId="5FF52698" w14:textId="77777777" w:rsidR="00D966F4" w:rsidRDefault="00D966F4" w:rsidP="002D7C3A">
            <w:pPr>
              <w:pStyle w:val="Lijstalinea"/>
              <w:ind w:left="0"/>
              <w:rPr>
                <w:rFonts w:ascii="Calibri" w:hAnsi="Calibri" w:cs="Calibri"/>
                <w:sz w:val="20"/>
              </w:rPr>
            </w:pPr>
          </w:p>
          <w:p w14:paraId="5AD68815" w14:textId="77777777" w:rsidR="00D966F4" w:rsidRPr="00386605" w:rsidRDefault="00D966F4" w:rsidP="002D7C3A">
            <w:pPr>
              <w:pStyle w:val="Lijstalinea"/>
              <w:ind w:left="0"/>
              <w:rPr>
                <w:rFonts w:ascii="Calibri" w:hAnsi="Calibri" w:cs="Calibri"/>
                <w:sz w:val="20"/>
              </w:rPr>
            </w:pPr>
            <w:r>
              <w:rPr>
                <w:rFonts w:ascii="Calibri" w:hAnsi="Calibri" w:cs="Calibri"/>
                <w:sz w:val="20"/>
              </w:rPr>
              <w:t xml:space="preserve">Voor 2025 wordt een </w:t>
            </w:r>
            <w:r w:rsidRPr="00C16C6E">
              <w:rPr>
                <w:rFonts w:ascii="Calibri" w:hAnsi="Calibri" w:cs="Calibri"/>
                <w:b/>
                <w:bCs/>
                <w:sz w:val="20"/>
              </w:rPr>
              <w:t xml:space="preserve">gemeentelijke tussenkomst </w:t>
            </w:r>
            <w:r>
              <w:rPr>
                <w:rFonts w:ascii="Calibri" w:hAnsi="Calibri" w:cs="Calibri"/>
                <w:sz w:val="20"/>
              </w:rPr>
              <w:t xml:space="preserve">bepaald van </w:t>
            </w:r>
            <w:r w:rsidRPr="00C16C6E">
              <w:rPr>
                <w:rFonts w:ascii="Calibri" w:hAnsi="Calibri" w:cs="Calibri"/>
                <w:b/>
                <w:bCs/>
                <w:sz w:val="20"/>
              </w:rPr>
              <w:t>1.255.840,91 euro</w:t>
            </w:r>
            <w:r>
              <w:rPr>
                <w:rFonts w:ascii="Calibri" w:hAnsi="Calibri" w:cs="Calibri"/>
                <w:sz w:val="20"/>
              </w:rPr>
              <w:t xml:space="preserve"> zodat het gecumuleerd budgettair resultaat op 0 valt voor 2025. </w:t>
            </w:r>
          </w:p>
          <w:p w14:paraId="732F78EC" w14:textId="77777777" w:rsidR="00D966F4" w:rsidRPr="00386605" w:rsidRDefault="00D966F4" w:rsidP="002D7C3A">
            <w:pPr>
              <w:pStyle w:val="Lijstalinea"/>
              <w:ind w:left="0"/>
              <w:rPr>
                <w:rFonts w:ascii="Calibri" w:hAnsi="Calibri" w:cs="Calibri"/>
                <w:sz w:val="20"/>
              </w:rPr>
            </w:pPr>
          </w:p>
          <w:p w14:paraId="7F3EFA21" w14:textId="77777777" w:rsidR="00D966F4" w:rsidRPr="00386605" w:rsidRDefault="00D966F4" w:rsidP="002D7C3A">
            <w:pPr>
              <w:spacing w:before="120"/>
              <w:rPr>
                <w:rFonts w:ascii="Calibri" w:hAnsi="Calibri" w:cs="Calibri"/>
                <w:sz w:val="20"/>
              </w:rPr>
            </w:pPr>
            <w:r w:rsidRPr="00386605">
              <w:rPr>
                <w:rFonts w:ascii="Calibri" w:hAnsi="Calibri" w:cs="Calibri"/>
                <w:sz w:val="20"/>
              </w:rPr>
              <w:t xml:space="preserve">De jaarrekening </w:t>
            </w:r>
            <w:proofErr w:type="gramStart"/>
            <w:r w:rsidRPr="00386605">
              <w:rPr>
                <w:rFonts w:ascii="Calibri" w:hAnsi="Calibri" w:cs="Calibri"/>
                <w:sz w:val="20"/>
              </w:rPr>
              <w:t>werd  in</w:t>
            </w:r>
            <w:proofErr w:type="gramEnd"/>
            <w:r w:rsidRPr="00386605">
              <w:rPr>
                <w:rFonts w:ascii="Calibri" w:hAnsi="Calibri" w:cs="Calibri"/>
                <w:sz w:val="20"/>
              </w:rPr>
              <w:t xml:space="preserve"> volledigheid en overeenkomstig de regelgeving op</w:t>
            </w:r>
            <w:r>
              <w:rPr>
                <w:rFonts w:ascii="Calibri" w:hAnsi="Calibri" w:cs="Calibri"/>
                <w:sz w:val="20"/>
              </w:rPr>
              <w:t xml:space="preserve"> 16 juni 2026</w:t>
            </w:r>
            <w:r w:rsidRPr="00386605">
              <w:rPr>
                <w:rFonts w:ascii="Calibri" w:hAnsi="Calibri" w:cs="Calibri"/>
                <w:sz w:val="20"/>
              </w:rPr>
              <w:t xml:space="preserve"> ter beschikking gesteld van de raadsleden. </w:t>
            </w:r>
          </w:p>
          <w:p w14:paraId="2E0EC2B2" w14:textId="77777777" w:rsidR="00D966F4" w:rsidRPr="00386605" w:rsidRDefault="00D966F4" w:rsidP="002D7C3A">
            <w:pPr>
              <w:spacing w:before="120"/>
              <w:ind w:left="74"/>
              <w:rPr>
                <w:rFonts w:ascii="Calibri" w:hAnsi="Calibri" w:cs="Calibri"/>
                <w:sz w:val="20"/>
              </w:rPr>
            </w:pPr>
          </w:p>
          <w:p w14:paraId="074FE023" w14:textId="77777777" w:rsidR="00D966F4" w:rsidRPr="00386605" w:rsidRDefault="00D966F4" w:rsidP="002D7C3A">
            <w:pPr>
              <w:spacing w:before="120"/>
              <w:ind w:left="74"/>
              <w:rPr>
                <w:rFonts w:ascii="Calibri" w:hAnsi="Calibri" w:cs="Calibri"/>
                <w:sz w:val="20"/>
              </w:rPr>
            </w:pPr>
          </w:p>
          <w:p w14:paraId="1E565E68" w14:textId="77777777" w:rsidR="00D966F4" w:rsidRPr="00386605" w:rsidRDefault="00D966F4" w:rsidP="002D7C3A">
            <w:pPr>
              <w:spacing w:before="120"/>
              <w:ind w:left="74"/>
              <w:rPr>
                <w:rFonts w:ascii="Calibri" w:hAnsi="Calibri" w:cs="Calibri"/>
                <w:sz w:val="20"/>
              </w:rPr>
            </w:pPr>
          </w:p>
          <w:p w14:paraId="72707E64" w14:textId="77777777" w:rsidR="00D966F4" w:rsidRPr="00386605" w:rsidRDefault="00D966F4" w:rsidP="002D7C3A">
            <w:pPr>
              <w:spacing w:before="120"/>
              <w:ind w:left="74"/>
              <w:rPr>
                <w:rFonts w:ascii="Calibri" w:hAnsi="Calibri" w:cs="Calibri"/>
                <w:sz w:val="20"/>
              </w:rPr>
            </w:pPr>
          </w:p>
        </w:tc>
      </w:tr>
    </w:tbl>
    <w:p w14:paraId="020D2F9D" w14:textId="77777777" w:rsidR="00D966F4" w:rsidRPr="00386605" w:rsidRDefault="00D966F4" w:rsidP="00D966F4">
      <w:pPr>
        <w:ind w:left="-1134"/>
        <w:rPr>
          <w:rFonts w:ascii="Calibri" w:hAnsi="Calibri" w:cs="Calibri"/>
        </w:rPr>
      </w:pPr>
    </w:p>
    <w:p w14:paraId="4A2C5A9D" w14:textId="370DDFDF" w:rsidR="00D966F4" w:rsidRDefault="00D966F4"/>
    <w:p w14:paraId="5A76FD6F" w14:textId="77777777" w:rsidR="004C5F37" w:rsidRDefault="004C5F37" w:rsidP="00D966F4"/>
    <w:p w14:paraId="7CFE7908" w14:textId="77777777" w:rsidR="004C5F37" w:rsidRDefault="004C5F37">
      <w:pPr>
        <w:spacing w:after="160" w:line="278" w:lineRule="auto"/>
      </w:pPr>
      <w:r>
        <w:br w:type="page"/>
      </w:r>
    </w:p>
    <w:tbl>
      <w:tblPr>
        <w:tblW w:w="10206" w:type="dxa"/>
        <w:tblInd w:w="-497" w:type="dxa"/>
        <w:tblLayout w:type="fixed"/>
        <w:tblCellMar>
          <w:left w:w="70" w:type="dxa"/>
          <w:right w:w="70" w:type="dxa"/>
        </w:tblCellMar>
        <w:tblLook w:val="0000" w:firstRow="0" w:lastRow="0" w:firstColumn="0" w:lastColumn="0" w:noHBand="0" w:noVBand="0"/>
      </w:tblPr>
      <w:tblGrid>
        <w:gridCol w:w="1701"/>
        <w:gridCol w:w="8505"/>
      </w:tblGrid>
      <w:tr w:rsidR="004C5F37" w:rsidRPr="00531219" w14:paraId="5418EED4" w14:textId="77777777" w:rsidTr="00F83700">
        <w:tblPrEx>
          <w:tblCellMar>
            <w:top w:w="0" w:type="dxa"/>
            <w:bottom w:w="0" w:type="dxa"/>
          </w:tblCellMar>
        </w:tblPrEx>
        <w:trPr>
          <w:trHeight w:val="595"/>
        </w:trPr>
        <w:tc>
          <w:tcPr>
            <w:tcW w:w="10206" w:type="dxa"/>
            <w:gridSpan w:val="2"/>
            <w:tcBorders>
              <w:bottom w:val="single" w:sz="4" w:space="0" w:color="auto"/>
            </w:tcBorders>
          </w:tcPr>
          <w:p w14:paraId="1B302189" w14:textId="4F9EEBDF" w:rsidR="004C5F37" w:rsidRPr="00531219" w:rsidRDefault="004C5F37" w:rsidP="00F83700">
            <w:pPr>
              <w:rPr>
                <w:rFonts w:ascii="Calibri" w:hAnsi="Calibri" w:cs="Calibri"/>
                <w:b/>
                <w:sz w:val="32"/>
                <w:szCs w:val="32"/>
                <w:lang w:val="en-GB"/>
              </w:rPr>
            </w:pPr>
            <w:r w:rsidRPr="00531219">
              <w:rPr>
                <w:rFonts w:ascii="Calibri" w:hAnsi="Calibri" w:cs="Calibri"/>
                <w:noProof/>
                <w:sz w:val="24"/>
                <w:szCs w:val="22"/>
              </w:rPr>
              <w:lastRenderedPageBreak/>
              <w:drawing>
                <wp:anchor distT="0" distB="0" distL="114300" distR="114300" simplePos="0" relativeHeight="251661312" behindDoc="1" locked="0" layoutInCell="1" allowOverlap="1" wp14:anchorId="3A0CE168" wp14:editId="21061F16">
                  <wp:simplePos x="0" y="0"/>
                  <wp:positionH relativeFrom="column">
                    <wp:posOffset>4031615</wp:posOffset>
                  </wp:positionH>
                  <wp:positionV relativeFrom="paragraph">
                    <wp:posOffset>-189865</wp:posOffset>
                  </wp:positionV>
                  <wp:extent cx="1809750" cy="847725"/>
                  <wp:effectExtent l="0" t="0" r="0" b="9525"/>
                  <wp:wrapThrough wrapText="bothSides">
                    <wp:wrapPolygon edited="0">
                      <wp:start x="0" y="0"/>
                      <wp:lineTo x="0" y="21357"/>
                      <wp:lineTo x="21373" y="21357"/>
                      <wp:lineTo x="21373" y="0"/>
                      <wp:lineTo x="0" y="0"/>
                    </wp:wrapPolygon>
                  </wp:wrapThrough>
                  <wp:docPr id="93784981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09750" cy="847725"/>
                          </a:xfrm>
                          <a:prstGeom prst="rect">
                            <a:avLst/>
                          </a:prstGeom>
                          <a:noFill/>
                        </pic:spPr>
                      </pic:pic>
                    </a:graphicData>
                  </a:graphic>
                  <wp14:sizeRelH relativeFrom="page">
                    <wp14:pctWidth>0</wp14:pctWidth>
                  </wp14:sizeRelH>
                  <wp14:sizeRelV relativeFrom="page">
                    <wp14:pctHeight>0</wp14:pctHeight>
                  </wp14:sizeRelV>
                </wp:anchor>
              </w:drawing>
            </w:r>
          </w:p>
          <w:p w14:paraId="20833493" w14:textId="77777777" w:rsidR="004C5F37" w:rsidRPr="00531219" w:rsidRDefault="004C5F37" w:rsidP="00F83700">
            <w:pPr>
              <w:rPr>
                <w:rFonts w:ascii="Calibri" w:hAnsi="Calibri" w:cs="Calibri"/>
                <w:b/>
                <w:sz w:val="32"/>
                <w:szCs w:val="32"/>
                <w:lang w:val="en-GB"/>
              </w:rPr>
            </w:pPr>
          </w:p>
          <w:p w14:paraId="6484C0E5" w14:textId="77777777" w:rsidR="004C5F37" w:rsidRPr="00531219" w:rsidRDefault="004C5F37" w:rsidP="00F83700">
            <w:pPr>
              <w:rPr>
                <w:rFonts w:ascii="Calibri" w:hAnsi="Calibri" w:cs="Calibri"/>
                <w:b/>
                <w:sz w:val="32"/>
                <w:szCs w:val="32"/>
                <w:lang w:val="en-GB"/>
              </w:rPr>
            </w:pPr>
            <w:r w:rsidRPr="00531219">
              <w:rPr>
                <w:rFonts w:ascii="Calibri" w:hAnsi="Calibri" w:cs="Calibri"/>
                <w:b/>
                <w:sz w:val="32"/>
                <w:szCs w:val="32"/>
                <w:lang w:val="en-GB"/>
              </w:rPr>
              <w:t xml:space="preserve">OCMW </w:t>
            </w:r>
            <w:smartTag w:uri="urn:schemas-microsoft-com:office:smarttags" w:element="City">
              <w:smartTag w:uri="urn:schemas-microsoft-com:office:smarttags" w:element="PersonName">
                <w:r w:rsidRPr="00531219">
                  <w:rPr>
                    <w:rFonts w:ascii="Calibri" w:hAnsi="Calibri" w:cs="Calibri"/>
                    <w:b/>
                    <w:sz w:val="32"/>
                    <w:szCs w:val="32"/>
                    <w:lang w:val="en-GB"/>
                  </w:rPr>
                  <w:t>ESSEN</w:t>
                </w:r>
              </w:smartTag>
            </w:smartTag>
          </w:p>
          <w:p w14:paraId="53E8F4B2" w14:textId="77777777" w:rsidR="004C5F37" w:rsidRPr="00531219" w:rsidRDefault="004C5F37" w:rsidP="00F83700">
            <w:pPr>
              <w:rPr>
                <w:rFonts w:ascii="Calibri" w:hAnsi="Calibri" w:cs="Calibri"/>
                <w:sz w:val="20"/>
                <w:szCs w:val="22"/>
                <w:lang w:val="en-GB"/>
              </w:rPr>
            </w:pPr>
          </w:p>
          <w:p w14:paraId="2B0032E6" w14:textId="77777777" w:rsidR="004C5F37" w:rsidRPr="00531219" w:rsidRDefault="004C5F37" w:rsidP="00F83700">
            <w:pPr>
              <w:rPr>
                <w:rFonts w:ascii="Calibri" w:hAnsi="Calibri" w:cs="Calibri"/>
                <w:sz w:val="20"/>
                <w:szCs w:val="22"/>
                <w:lang w:val="en-GB"/>
              </w:rPr>
            </w:pPr>
          </w:p>
          <w:p w14:paraId="41AD5A0D" w14:textId="77777777" w:rsidR="004C5F37" w:rsidRPr="00531219" w:rsidRDefault="004C5F37" w:rsidP="00F83700">
            <w:pPr>
              <w:rPr>
                <w:rFonts w:ascii="Calibri" w:hAnsi="Calibri" w:cs="Calibri"/>
                <w:sz w:val="20"/>
                <w:szCs w:val="22"/>
                <w:lang w:val="en-GB"/>
              </w:rPr>
            </w:pPr>
          </w:p>
          <w:p w14:paraId="32647CEA" w14:textId="77777777" w:rsidR="004C5F37" w:rsidRPr="00531219" w:rsidRDefault="004C5F37" w:rsidP="00F83700">
            <w:pPr>
              <w:rPr>
                <w:rFonts w:ascii="Calibri" w:hAnsi="Calibri" w:cs="Calibri"/>
                <w:sz w:val="20"/>
                <w:szCs w:val="22"/>
                <w:lang w:val="en-GB"/>
              </w:rPr>
            </w:pPr>
          </w:p>
        </w:tc>
      </w:tr>
      <w:tr w:rsidR="004C5F37" w:rsidRPr="00531219" w14:paraId="1D254FF4" w14:textId="77777777" w:rsidTr="00F83700">
        <w:tblPrEx>
          <w:tblCellMar>
            <w:top w:w="0" w:type="dxa"/>
            <w:bottom w:w="0" w:type="dxa"/>
          </w:tblCellMar>
        </w:tblPrEx>
        <w:trPr>
          <w:trHeight w:val="320"/>
        </w:trPr>
        <w:tc>
          <w:tcPr>
            <w:tcW w:w="10206" w:type="dxa"/>
            <w:gridSpan w:val="2"/>
            <w:tcBorders>
              <w:top w:val="single" w:sz="4" w:space="0" w:color="auto"/>
              <w:left w:val="single" w:sz="4" w:space="0" w:color="auto"/>
              <w:bottom w:val="single" w:sz="4" w:space="0" w:color="auto"/>
              <w:right w:val="single" w:sz="4" w:space="0" w:color="auto"/>
            </w:tcBorders>
          </w:tcPr>
          <w:p w14:paraId="5B8F2257" w14:textId="77777777" w:rsidR="004C5F37" w:rsidRPr="00531219" w:rsidRDefault="004C5F37" w:rsidP="00F83700">
            <w:pPr>
              <w:spacing w:before="120" w:after="120"/>
              <w:ind w:left="72"/>
              <w:jc w:val="center"/>
              <w:rPr>
                <w:rFonts w:ascii="Calibri" w:hAnsi="Calibri" w:cs="Calibri"/>
                <w:b/>
                <w:sz w:val="48"/>
                <w:szCs w:val="22"/>
                <w:lang w:val="fr-FR"/>
              </w:rPr>
            </w:pPr>
            <w:proofErr w:type="spellStart"/>
            <w:r w:rsidRPr="00531219">
              <w:rPr>
                <w:rFonts w:ascii="Calibri" w:hAnsi="Calibri" w:cs="Calibri"/>
                <w:b/>
                <w:sz w:val="48"/>
                <w:szCs w:val="22"/>
                <w:lang w:val="fr-FR"/>
              </w:rPr>
              <w:t>Toelichtende</w:t>
            </w:r>
            <w:proofErr w:type="spellEnd"/>
            <w:r w:rsidRPr="00531219">
              <w:rPr>
                <w:rFonts w:ascii="Calibri" w:hAnsi="Calibri" w:cs="Calibri"/>
                <w:b/>
                <w:sz w:val="48"/>
                <w:szCs w:val="22"/>
                <w:lang w:val="fr-FR"/>
              </w:rPr>
              <w:t xml:space="preserve"> nota </w:t>
            </w:r>
            <w:proofErr w:type="spellStart"/>
            <w:r w:rsidRPr="00531219">
              <w:rPr>
                <w:rFonts w:ascii="Calibri" w:hAnsi="Calibri" w:cs="Calibri"/>
                <w:b/>
                <w:sz w:val="48"/>
                <w:szCs w:val="22"/>
                <w:lang w:val="fr-FR"/>
              </w:rPr>
              <w:t>aan</w:t>
            </w:r>
            <w:proofErr w:type="spellEnd"/>
            <w:r w:rsidRPr="00531219">
              <w:rPr>
                <w:rFonts w:ascii="Calibri" w:hAnsi="Calibri" w:cs="Calibri"/>
                <w:b/>
                <w:sz w:val="48"/>
                <w:szCs w:val="22"/>
                <w:lang w:val="fr-FR"/>
              </w:rPr>
              <w:t xml:space="preserve"> de OCMW-</w:t>
            </w:r>
            <w:proofErr w:type="spellStart"/>
            <w:r w:rsidRPr="00531219">
              <w:rPr>
                <w:rFonts w:ascii="Calibri" w:hAnsi="Calibri" w:cs="Calibri"/>
                <w:b/>
                <w:sz w:val="48"/>
                <w:szCs w:val="22"/>
                <w:lang w:val="fr-FR"/>
              </w:rPr>
              <w:t>raad</w:t>
            </w:r>
            <w:proofErr w:type="spellEnd"/>
          </w:p>
        </w:tc>
      </w:tr>
      <w:tr w:rsidR="004C5F37" w:rsidRPr="00531219" w14:paraId="63E422E8" w14:textId="77777777" w:rsidTr="00F83700">
        <w:tblPrEx>
          <w:tblCellMar>
            <w:top w:w="0" w:type="dxa"/>
            <w:bottom w:w="0" w:type="dxa"/>
          </w:tblCellMar>
        </w:tblPrEx>
        <w:trPr>
          <w:trHeight w:val="320"/>
        </w:trPr>
        <w:tc>
          <w:tcPr>
            <w:tcW w:w="1701" w:type="dxa"/>
            <w:tcBorders>
              <w:top w:val="single" w:sz="4" w:space="0" w:color="auto"/>
              <w:bottom w:val="single" w:sz="4" w:space="0" w:color="auto"/>
            </w:tcBorders>
          </w:tcPr>
          <w:p w14:paraId="3B791025" w14:textId="77777777" w:rsidR="004C5F37" w:rsidRPr="00531219" w:rsidRDefault="004C5F37" w:rsidP="00F83700">
            <w:pPr>
              <w:spacing w:before="120" w:after="120"/>
              <w:ind w:right="72"/>
              <w:jc w:val="right"/>
              <w:rPr>
                <w:rFonts w:ascii="Calibri" w:hAnsi="Calibri" w:cs="Calibri"/>
                <w:sz w:val="20"/>
                <w:szCs w:val="22"/>
                <w:lang w:val="fr-FR"/>
              </w:rPr>
            </w:pPr>
          </w:p>
          <w:p w14:paraId="2E6D2060" w14:textId="77777777" w:rsidR="004C5F37" w:rsidRPr="00531219" w:rsidRDefault="004C5F37" w:rsidP="00F83700">
            <w:pPr>
              <w:spacing w:before="120" w:after="120"/>
              <w:ind w:right="72"/>
              <w:jc w:val="right"/>
              <w:rPr>
                <w:rFonts w:ascii="Calibri" w:hAnsi="Calibri" w:cs="Calibri"/>
                <w:sz w:val="20"/>
                <w:szCs w:val="22"/>
                <w:lang w:val="fr-FR"/>
              </w:rPr>
            </w:pPr>
          </w:p>
        </w:tc>
        <w:tc>
          <w:tcPr>
            <w:tcW w:w="8505" w:type="dxa"/>
            <w:tcBorders>
              <w:top w:val="single" w:sz="4" w:space="0" w:color="auto"/>
              <w:bottom w:val="single" w:sz="4" w:space="0" w:color="auto"/>
            </w:tcBorders>
          </w:tcPr>
          <w:p w14:paraId="2B7FE0E9" w14:textId="77777777" w:rsidR="004C5F37" w:rsidRPr="00531219" w:rsidRDefault="004C5F37" w:rsidP="00F83700">
            <w:pPr>
              <w:spacing w:before="120" w:after="120"/>
              <w:ind w:left="72"/>
              <w:rPr>
                <w:rFonts w:ascii="Calibri" w:hAnsi="Calibri" w:cs="Calibri"/>
                <w:szCs w:val="22"/>
                <w:lang w:val="fr-FR"/>
              </w:rPr>
            </w:pPr>
          </w:p>
        </w:tc>
      </w:tr>
      <w:tr w:rsidR="004C5F37" w:rsidRPr="00531219" w14:paraId="23143DC4" w14:textId="77777777" w:rsidTr="00F83700">
        <w:tblPrEx>
          <w:tblCellMar>
            <w:top w:w="0" w:type="dxa"/>
            <w:bottom w:w="0" w:type="dxa"/>
          </w:tblCellMar>
        </w:tblPrEx>
        <w:trPr>
          <w:trHeight w:val="320"/>
        </w:trPr>
        <w:tc>
          <w:tcPr>
            <w:tcW w:w="1701" w:type="dxa"/>
            <w:tcBorders>
              <w:top w:val="single" w:sz="4" w:space="0" w:color="auto"/>
              <w:left w:val="single" w:sz="4" w:space="0" w:color="auto"/>
              <w:bottom w:val="single" w:sz="4" w:space="0" w:color="auto"/>
              <w:right w:val="single" w:sz="4" w:space="0" w:color="auto"/>
            </w:tcBorders>
          </w:tcPr>
          <w:p w14:paraId="421C1D6F" w14:textId="77777777" w:rsidR="004C5F37" w:rsidRPr="00531219" w:rsidRDefault="004C5F37" w:rsidP="00F83700">
            <w:pPr>
              <w:spacing w:before="120" w:after="120"/>
              <w:ind w:right="72"/>
              <w:jc w:val="right"/>
              <w:rPr>
                <w:rFonts w:ascii="Calibri" w:hAnsi="Calibri" w:cs="Calibri"/>
                <w:szCs w:val="22"/>
              </w:rPr>
            </w:pPr>
            <w:r w:rsidRPr="00531219">
              <w:rPr>
                <w:rFonts w:ascii="Calibri" w:hAnsi="Calibri" w:cs="Calibri"/>
                <w:szCs w:val="22"/>
              </w:rPr>
              <w:t>OCMW-raad van</w:t>
            </w:r>
          </w:p>
        </w:tc>
        <w:tc>
          <w:tcPr>
            <w:tcW w:w="8505" w:type="dxa"/>
            <w:tcBorders>
              <w:top w:val="single" w:sz="4" w:space="0" w:color="auto"/>
              <w:left w:val="single" w:sz="4" w:space="0" w:color="auto"/>
              <w:bottom w:val="single" w:sz="4" w:space="0" w:color="auto"/>
              <w:right w:val="single" w:sz="4" w:space="0" w:color="auto"/>
            </w:tcBorders>
          </w:tcPr>
          <w:p w14:paraId="4BA20E87" w14:textId="77777777" w:rsidR="004C5F37" w:rsidRPr="00531219" w:rsidRDefault="004C5F37" w:rsidP="00F83700">
            <w:pPr>
              <w:spacing w:before="120"/>
              <w:rPr>
                <w:rFonts w:ascii="Calibri" w:hAnsi="Calibri" w:cs="Calibri"/>
                <w:szCs w:val="22"/>
              </w:rPr>
            </w:pPr>
            <w:r>
              <w:rPr>
                <w:rFonts w:ascii="Calibri" w:hAnsi="Calibri" w:cs="Calibri"/>
                <w:szCs w:val="22"/>
              </w:rPr>
              <w:t>30 juni 2026</w:t>
            </w:r>
          </w:p>
        </w:tc>
      </w:tr>
      <w:tr w:rsidR="004C5F37" w:rsidRPr="00531219" w14:paraId="7677951C" w14:textId="77777777" w:rsidTr="00F83700">
        <w:tblPrEx>
          <w:tblCellMar>
            <w:top w:w="0" w:type="dxa"/>
            <w:bottom w:w="0" w:type="dxa"/>
          </w:tblCellMar>
        </w:tblPrEx>
        <w:trPr>
          <w:trHeight w:val="320"/>
        </w:trPr>
        <w:tc>
          <w:tcPr>
            <w:tcW w:w="1701" w:type="dxa"/>
            <w:tcBorders>
              <w:top w:val="single" w:sz="4" w:space="0" w:color="auto"/>
              <w:left w:val="single" w:sz="4" w:space="0" w:color="auto"/>
              <w:bottom w:val="single" w:sz="4" w:space="0" w:color="auto"/>
              <w:right w:val="single" w:sz="4" w:space="0" w:color="auto"/>
            </w:tcBorders>
          </w:tcPr>
          <w:p w14:paraId="5A92512F" w14:textId="77777777" w:rsidR="004C5F37" w:rsidRPr="00531219" w:rsidRDefault="004C5F37" w:rsidP="00F83700">
            <w:pPr>
              <w:spacing w:before="120" w:after="120"/>
              <w:ind w:right="72"/>
              <w:jc w:val="right"/>
              <w:rPr>
                <w:rFonts w:ascii="Calibri" w:hAnsi="Calibri" w:cs="Calibri"/>
                <w:szCs w:val="22"/>
              </w:rPr>
            </w:pPr>
            <w:r w:rsidRPr="00531219">
              <w:rPr>
                <w:rFonts w:ascii="Calibri" w:hAnsi="Calibri" w:cs="Calibri"/>
                <w:szCs w:val="22"/>
              </w:rPr>
              <w:t>Agendapunt nr.</w:t>
            </w:r>
          </w:p>
        </w:tc>
        <w:tc>
          <w:tcPr>
            <w:tcW w:w="8505" w:type="dxa"/>
            <w:tcBorders>
              <w:top w:val="single" w:sz="4" w:space="0" w:color="auto"/>
              <w:left w:val="single" w:sz="4" w:space="0" w:color="auto"/>
              <w:bottom w:val="single" w:sz="4" w:space="0" w:color="auto"/>
              <w:right w:val="single" w:sz="4" w:space="0" w:color="auto"/>
            </w:tcBorders>
          </w:tcPr>
          <w:p w14:paraId="3A414EC4" w14:textId="77777777" w:rsidR="004C5F37" w:rsidRPr="00531219" w:rsidRDefault="004C5F37" w:rsidP="00F83700">
            <w:pPr>
              <w:spacing w:before="120"/>
              <w:rPr>
                <w:rFonts w:ascii="Calibri" w:hAnsi="Calibri" w:cs="Calibri"/>
                <w:szCs w:val="22"/>
              </w:rPr>
            </w:pPr>
            <w:r>
              <w:rPr>
                <w:rFonts w:ascii="Calibri" w:hAnsi="Calibri" w:cs="Calibri"/>
                <w:szCs w:val="22"/>
              </w:rPr>
              <w:t>B.2</w:t>
            </w:r>
          </w:p>
        </w:tc>
      </w:tr>
      <w:tr w:rsidR="004C5F37" w:rsidRPr="00531219" w14:paraId="037CDF1D" w14:textId="77777777" w:rsidTr="00F83700">
        <w:tblPrEx>
          <w:tblCellMar>
            <w:top w:w="0" w:type="dxa"/>
            <w:bottom w:w="0" w:type="dxa"/>
          </w:tblCellMar>
        </w:tblPrEx>
        <w:trPr>
          <w:trHeight w:val="320"/>
        </w:trPr>
        <w:tc>
          <w:tcPr>
            <w:tcW w:w="1701" w:type="dxa"/>
            <w:tcBorders>
              <w:top w:val="single" w:sz="4" w:space="0" w:color="auto"/>
              <w:left w:val="single" w:sz="4" w:space="0" w:color="auto"/>
              <w:bottom w:val="single" w:sz="4" w:space="0" w:color="auto"/>
              <w:right w:val="single" w:sz="4" w:space="0" w:color="auto"/>
            </w:tcBorders>
          </w:tcPr>
          <w:p w14:paraId="64A04031" w14:textId="77777777" w:rsidR="004C5F37" w:rsidRPr="00531219" w:rsidRDefault="004C5F37" w:rsidP="00F83700">
            <w:pPr>
              <w:spacing w:before="120" w:after="120"/>
              <w:ind w:right="72"/>
              <w:jc w:val="right"/>
              <w:rPr>
                <w:rFonts w:ascii="Calibri" w:hAnsi="Calibri" w:cs="Calibri"/>
                <w:szCs w:val="22"/>
              </w:rPr>
            </w:pPr>
            <w:r w:rsidRPr="00531219">
              <w:rPr>
                <w:rFonts w:ascii="Calibri" w:hAnsi="Calibri" w:cs="Calibri"/>
                <w:szCs w:val="22"/>
              </w:rPr>
              <w:t>Titel agendapunt</w:t>
            </w:r>
          </w:p>
        </w:tc>
        <w:tc>
          <w:tcPr>
            <w:tcW w:w="8505" w:type="dxa"/>
            <w:tcBorders>
              <w:top w:val="single" w:sz="4" w:space="0" w:color="auto"/>
              <w:left w:val="single" w:sz="4" w:space="0" w:color="auto"/>
              <w:bottom w:val="single" w:sz="4" w:space="0" w:color="auto"/>
              <w:right w:val="single" w:sz="4" w:space="0" w:color="auto"/>
            </w:tcBorders>
          </w:tcPr>
          <w:p w14:paraId="72CB7CBA" w14:textId="77777777" w:rsidR="004C5F37" w:rsidRPr="00531219" w:rsidRDefault="004C5F37" w:rsidP="00F83700">
            <w:pPr>
              <w:pStyle w:val="Lijstalinea"/>
              <w:spacing w:line="360" w:lineRule="auto"/>
              <w:ind w:left="0"/>
              <w:rPr>
                <w:szCs w:val="24"/>
              </w:rPr>
            </w:pPr>
            <w:r w:rsidRPr="00531219">
              <w:t xml:space="preserve">Kennisname plaatsvervanger Bijzonder Comité voor de Sociale Dienst. </w:t>
            </w:r>
          </w:p>
        </w:tc>
      </w:tr>
      <w:tr w:rsidR="004C5F37" w:rsidRPr="00531219" w14:paraId="4B2E67FB" w14:textId="77777777" w:rsidTr="00F83700">
        <w:tblPrEx>
          <w:tblCellMar>
            <w:top w:w="0" w:type="dxa"/>
            <w:bottom w:w="0" w:type="dxa"/>
          </w:tblCellMar>
        </w:tblPrEx>
        <w:trPr>
          <w:trHeight w:val="320"/>
        </w:trPr>
        <w:tc>
          <w:tcPr>
            <w:tcW w:w="1701" w:type="dxa"/>
            <w:tcBorders>
              <w:top w:val="single" w:sz="4" w:space="0" w:color="auto"/>
              <w:left w:val="single" w:sz="4" w:space="0" w:color="auto"/>
              <w:bottom w:val="single" w:sz="4" w:space="0" w:color="auto"/>
              <w:right w:val="single" w:sz="4" w:space="0" w:color="auto"/>
            </w:tcBorders>
          </w:tcPr>
          <w:p w14:paraId="6888129B" w14:textId="77777777" w:rsidR="004C5F37" w:rsidRPr="00531219" w:rsidRDefault="004C5F37" w:rsidP="00F83700">
            <w:pPr>
              <w:spacing w:before="120" w:after="120"/>
              <w:ind w:right="72"/>
              <w:jc w:val="right"/>
              <w:rPr>
                <w:rFonts w:ascii="Calibri" w:hAnsi="Calibri" w:cs="Calibri"/>
                <w:szCs w:val="22"/>
              </w:rPr>
            </w:pPr>
            <w:r w:rsidRPr="00531219">
              <w:rPr>
                <w:rFonts w:ascii="Calibri" w:hAnsi="Calibri" w:cs="Calibri"/>
                <w:szCs w:val="22"/>
              </w:rPr>
              <w:t>Dossiernummer</w:t>
            </w:r>
          </w:p>
        </w:tc>
        <w:tc>
          <w:tcPr>
            <w:tcW w:w="8505" w:type="dxa"/>
            <w:tcBorders>
              <w:top w:val="single" w:sz="4" w:space="0" w:color="auto"/>
              <w:left w:val="single" w:sz="4" w:space="0" w:color="auto"/>
              <w:bottom w:val="single" w:sz="4" w:space="0" w:color="auto"/>
              <w:right w:val="single" w:sz="4" w:space="0" w:color="auto"/>
            </w:tcBorders>
          </w:tcPr>
          <w:p w14:paraId="473EB18E" w14:textId="77777777" w:rsidR="004C5F37" w:rsidRPr="00531219" w:rsidRDefault="004C5F37" w:rsidP="00F83700">
            <w:pPr>
              <w:spacing w:before="120"/>
              <w:rPr>
                <w:rFonts w:ascii="Calibri" w:hAnsi="Calibri" w:cs="Calibri"/>
                <w:szCs w:val="22"/>
              </w:rPr>
            </w:pPr>
          </w:p>
        </w:tc>
      </w:tr>
      <w:tr w:rsidR="004C5F37" w:rsidRPr="00531219" w14:paraId="31C1F6F4" w14:textId="77777777" w:rsidTr="00F83700">
        <w:tblPrEx>
          <w:tblCellMar>
            <w:top w:w="0" w:type="dxa"/>
            <w:bottom w:w="0" w:type="dxa"/>
          </w:tblCellMar>
        </w:tblPrEx>
        <w:trPr>
          <w:trHeight w:val="320"/>
        </w:trPr>
        <w:tc>
          <w:tcPr>
            <w:tcW w:w="1701" w:type="dxa"/>
            <w:tcBorders>
              <w:top w:val="single" w:sz="4" w:space="0" w:color="auto"/>
              <w:left w:val="single" w:sz="4" w:space="0" w:color="auto"/>
              <w:bottom w:val="single" w:sz="4" w:space="0" w:color="auto"/>
              <w:right w:val="single" w:sz="4" w:space="0" w:color="auto"/>
            </w:tcBorders>
          </w:tcPr>
          <w:p w14:paraId="4E57E864" w14:textId="77777777" w:rsidR="004C5F37" w:rsidRPr="00531219" w:rsidRDefault="004C5F37" w:rsidP="00F83700">
            <w:pPr>
              <w:spacing w:before="120" w:after="120"/>
              <w:ind w:right="72"/>
              <w:jc w:val="right"/>
              <w:rPr>
                <w:rFonts w:ascii="Calibri" w:hAnsi="Calibri" w:cs="Calibri"/>
                <w:szCs w:val="22"/>
              </w:rPr>
            </w:pPr>
            <w:r w:rsidRPr="00531219">
              <w:rPr>
                <w:rFonts w:ascii="Calibri" w:hAnsi="Calibri" w:cs="Calibri"/>
                <w:szCs w:val="22"/>
              </w:rPr>
              <w:t>Document opgesteld door</w:t>
            </w:r>
          </w:p>
        </w:tc>
        <w:tc>
          <w:tcPr>
            <w:tcW w:w="8505" w:type="dxa"/>
            <w:tcBorders>
              <w:top w:val="single" w:sz="4" w:space="0" w:color="auto"/>
              <w:left w:val="single" w:sz="4" w:space="0" w:color="auto"/>
              <w:bottom w:val="single" w:sz="4" w:space="0" w:color="auto"/>
              <w:right w:val="single" w:sz="4" w:space="0" w:color="auto"/>
            </w:tcBorders>
          </w:tcPr>
          <w:p w14:paraId="1D7B26DC" w14:textId="77777777" w:rsidR="004C5F37" w:rsidRDefault="004C5F37" w:rsidP="00F83700">
            <w:pPr>
              <w:ind w:left="74"/>
              <w:rPr>
                <w:rFonts w:ascii="Calibri" w:hAnsi="Calibri" w:cs="Calibri"/>
                <w:szCs w:val="28"/>
              </w:rPr>
            </w:pPr>
            <w:r>
              <w:rPr>
                <w:rFonts w:ascii="Calibri" w:hAnsi="Calibri" w:cs="Calibri"/>
                <w:szCs w:val="28"/>
              </w:rPr>
              <w:t>Quick Chantal</w:t>
            </w:r>
          </w:p>
          <w:p w14:paraId="188E9A4B" w14:textId="77777777" w:rsidR="004C5F37" w:rsidRPr="00531219" w:rsidRDefault="004C5F37" w:rsidP="00F83700">
            <w:pPr>
              <w:ind w:left="74"/>
              <w:rPr>
                <w:rFonts w:ascii="Calibri" w:hAnsi="Calibri" w:cs="Calibri"/>
                <w:szCs w:val="22"/>
              </w:rPr>
            </w:pPr>
            <w:r w:rsidRPr="00531219">
              <w:rPr>
                <w:rFonts w:ascii="Calibri" w:hAnsi="Calibri" w:cs="Calibri"/>
                <w:szCs w:val="22"/>
              </w:rPr>
              <w:t>Administratief medewerker secretariaat</w:t>
            </w:r>
          </w:p>
        </w:tc>
      </w:tr>
      <w:tr w:rsidR="004C5F37" w:rsidRPr="00531219" w14:paraId="4B1CDC3B" w14:textId="77777777" w:rsidTr="00F83700">
        <w:tblPrEx>
          <w:tblCellMar>
            <w:top w:w="0" w:type="dxa"/>
            <w:bottom w:w="0" w:type="dxa"/>
          </w:tblCellMar>
        </w:tblPrEx>
        <w:trPr>
          <w:trHeight w:val="320"/>
        </w:trPr>
        <w:tc>
          <w:tcPr>
            <w:tcW w:w="1701" w:type="dxa"/>
            <w:tcBorders>
              <w:top w:val="single" w:sz="4" w:space="0" w:color="auto"/>
              <w:left w:val="single" w:sz="4" w:space="0" w:color="auto"/>
              <w:bottom w:val="single" w:sz="4" w:space="0" w:color="auto"/>
              <w:right w:val="single" w:sz="4" w:space="0" w:color="auto"/>
            </w:tcBorders>
          </w:tcPr>
          <w:p w14:paraId="792BC1F5" w14:textId="77777777" w:rsidR="004C5F37" w:rsidRPr="00531219" w:rsidRDefault="004C5F37" w:rsidP="00F83700">
            <w:pPr>
              <w:spacing w:before="120" w:after="120"/>
              <w:ind w:right="72"/>
              <w:jc w:val="right"/>
              <w:rPr>
                <w:rFonts w:ascii="Calibri" w:hAnsi="Calibri" w:cs="Calibri"/>
                <w:szCs w:val="22"/>
              </w:rPr>
            </w:pPr>
            <w:r w:rsidRPr="00531219">
              <w:rPr>
                <w:rFonts w:ascii="Calibri" w:hAnsi="Calibri" w:cs="Calibri"/>
                <w:szCs w:val="22"/>
              </w:rPr>
              <w:t>Juridisch kader</w:t>
            </w:r>
          </w:p>
          <w:p w14:paraId="1EBCD39C" w14:textId="77777777" w:rsidR="004C5F37" w:rsidRPr="00531219" w:rsidRDefault="004C5F37" w:rsidP="00F83700">
            <w:pPr>
              <w:spacing w:before="120" w:after="120"/>
              <w:ind w:right="72"/>
              <w:jc w:val="right"/>
              <w:rPr>
                <w:rFonts w:ascii="Calibri" w:hAnsi="Calibri" w:cs="Calibri"/>
                <w:szCs w:val="22"/>
              </w:rPr>
            </w:pPr>
          </w:p>
        </w:tc>
        <w:tc>
          <w:tcPr>
            <w:tcW w:w="8505" w:type="dxa"/>
            <w:tcBorders>
              <w:top w:val="single" w:sz="4" w:space="0" w:color="auto"/>
              <w:left w:val="single" w:sz="4" w:space="0" w:color="auto"/>
              <w:bottom w:val="single" w:sz="4" w:space="0" w:color="auto"/>
              <w:right w:val="single" w:sz="4" w:space="0" w:color="auto"/>
            </w:tcBorders>
          </w:tcPr>
          <w:p w14:paraId="4D0EC809" w14:textId="77777777" w:rsidR="004C5F37" w:rsidRPr="002C2A50" w:rsidRDefault="004C5F37" w:rsidP="00F83700">
            <w:pPr>
              <w:rPr>
                <w:rFonts w:ascii="Calibri" w:eastAsia="Calibri" w:hAnsi="Calibri" w:cs="Calibri"/>
                <w:szCs w:val="22"/>
                <w:lang w:val="nl-BE" w:eastAsia="en-US"/>
              </w:rPr>
            </w:pPr>
            <w:r w:rsidRPr="00531219">
              <w:rPr>
                <w:rFonts w:ascii="Calibri" w:eastAsia="Calibri" w:hAnsi="Calibri" w:cs="Calibri"/>
                <w:szCs w:val="22"/>
                <w:lang w:val="nl-BE" w:eastAsia="en-US"/>
              </w:rPr>
              <w:t>Het Decreet Lokaal Bestuur van 22 december 2017</w:t>
            </w:r>
            <w:r>
              <w:rPr>
                <w:rFonts w:ascii="Calibri" w:eastAsia="Calibri" w:hAnsi="Calibri" w:cs="Calibri"/>
                <w:szCs w:val="22"/>
                <w:lang w:val="nl-BE" w:eastAsia="en-US"/>
              </w:rPr>
              <w:t>.</w:t>
            </w:r>
          </w:p>
        </w:tc>
      </w:tr>
      <w:tr w:rsidR="004C5F37" w:rsidRPr="00531219" w14:paraId="72781630" w14:textId="77777777" w:rsidTr="00F83700">
        <w:tblPrEx>
          <w:tblCellMar>
            <w:top w:w="0" w:type="dxa"/>
            <w:bottom w:w="0" w:type="dxa"/>
          </w:tblCellMar>
        </w:tblPrEx>
        <w:trPr>
          <w:trHeight w:val="320"/>
        </w:trPr>
        <w:tc>
          <w:tcPr>
            <w:tcW w:w="1701" w:type="dxa"/>
            <w:tcBorders>
              <w:top w:val="single" w:sz="4" w:space="0" w:color="auto"/>
              <w:left w:val="single" w:sz="4" w:space="0" w:color="auto"/>
              <w:bottom w:val="single" w:sz="4" w:space="0" w:color="auto"/>
              <w:right w:val="single" w:sz="4" w:space="0" w:color="auto"/>
            </w:tcBorders>
          </w:tcPr>
          <w:p w14:paraId="2D39B0E8" w14:textId="77777777" w:rsidR="004C5F37" w:rsidRPr="00531219" w:rsidRDefault="004C5F37" w:rsidP="00F83700">
            <w:pPr>
              <w:spacing w:before="120" w:after="120"/>
              <w:ind w:right="72"/>
              <w:jc w:val="right"/>
              <w:rPr>
                <w:rFonts w:ascii="Calibri" w:hAnsi="Calibri" w:cs="Calibri"/>
                <w:szCs w:val="22"/>
              </w:rPr>
            </w:pPr>
            <w:r w:rsidRPr="00531219">
              <w:rPr>
                <w:rFonts w:ascii="Calibri" w:hAnsi="Calibri" w:cs="Calibri"/>
                <w:szCs w:val="22"/>
              </w:rPr>
              <w:t>Doelgroepen-paragraaf</w:t>
            </w:r>
          </w:p>
        </w:tc>
        <w:tc>
          <w:tcPr>
            <w:tcW w:w="8505" w:type="dxa"/>
            <w:tcBorders>
              <w:top w:val="single" w:sz="4" w:space="0" w:color="auto"/>
              <w:left w:val="single" w:sz="4" w:space="0" w:color="auto"/>
              <w:bottom w:val="single" w:sz="4" w:space="0" w:color="auto"/>
              <w:right w:val="single" w:sz="4" w:space="0" w:color="auto"/>
            </w:tcBorders>
          </w:tcPr>
          <w:p w14:paraId="19447639" w14:textId="77777777" w:rsidR="004C5F37" w:rsidRPr="00531219" w:rsidRDefault="004C5F37" w:rsidP="00F83700">
            <w:pPr>
              <w:ind w:left="74"/>
              <w:rPr>
                <w:rFonts w:ascii="Calibri" w:hAnsi="Calibri" w:cs="Calibri"/>
                <w:b/>
                <w:szCs w:val="22"/>
                <w:u w:val="single"/>
              </w:rPr>
            </w:pPr>
          </w:p>
        </w:tc>
      </w:tr>
      <w:tr w:rsidR="004C5F37" w:rsidRPr="00531219" w14:paraId="4F74300A" w14:textId="77777777" w:rsidTr="00F83700">
        <w:tblPrEx>
          <w:tblCellMar>
            <w:top w:w="0" w:type="dxa"/>
            <w:bottom w:w="0" w:type="dxa"/>
          </w:tblCellMar>
        </w:tblPrEx>
        <w:trPr>
          <w:trHeight w:val="320"/>
        </w:trPr>
        <w:tc>
          <w:tcPr>
            <w:tcW w:w="1701" w:type="dxa"/>
            <w:tcBorders>
              <w:top w:val="single" w:sz="4" w:space="0" w:color="auto"/>
              <w:left w:val="single" w:sz="4" w:space="0" w:color="auto"/>
              <w:bottom w:val="single" w:sz="4" w:space="0" w:color="auto"/>
              <w:right w:val="single" w:sz="4" w:space="0" w:color="auto"/>
            </w:tcBorders>
          </w:tcPr>
          <w:p w14:paraId="03F81319" w14:textId="77777777" w:rsidR="004C5F37" w:rsidRPr="00531219" w:rsidRDefault="004C5F37" w:rsidP="00F83700">
            <w:pPr>
              <w:spacing w:before="120" w:after="120"/>
              <w:ind w:right="72"/>
              <w:jc w:val="right"/>
              <w:rPr>
                <w:rFonts w:ascii="Calibri" w:hAnsi="Calibri" w:cs="Calibri"/>
                <w:szCs w:val="22"/>
              </w:rPr>
            </w:pPr>
            <w:r w:rsidRPr="00531219">
              <w:rPr>
                <w:rFonts w:ascii="Calibri" w:hAnsi="Calibri" w:cs="Calibri"/>
                <w:szCs w:val="22"/>
              </w:rPr>
              <w:t>Budget artikel</w:t>
            </w:r>
          </w:p>
        </w:tc>
        <w:tc>
          <w:tcPr>
            <w:tcW w:w="8505" w:type="dxa"/>
            <w:tcBorders>
              <w:top w:val="single" w:sz="4" w:space="0" w:color="auto"/>
              <w:left w:val="single" w:sz="4" w:space="0" w:color="auto"/>
              <w:bottom w:val="single" w:sz="4" w:space="0" w:color="auto"/>
              <w:right w:val="single" w:sz="4" w:space="0" w:color="auto"/>
            </w:tcBorders>
          </w:tcPr>
          <w:p w14:paraId="5F0149AC" w14:textId="77777777" w:rsidR="004C5F37" w:rsidRPr="00531219" w:rsidRDefault="004C5F37" w:rsidP="00F83700">
            <w:pPr>
              <w:spacing w:before="120"/>
              <w:ind w:left="74"/>
              <w:rPr>
                <w:rFonts w:ascii="Calibri" w:hAnsi="Calibri" w:cs="Calibri"/>
                <w:szCs w:val="22"/>
              </w:rPr>
            </w:pPr>
          </w:p>
        </w:tc>
      </w:tr>
      <w:tr w:rsidR="004C5F37" w:rsidRPr="00531219" w14:paraId="1FA49B38" w14:textId="77777777" w:rsidTr="00F83700">
        <w:tblPrEx>
          <w:tblCellMar>
            <w:top w:w="0" w:type="dxa"/>
            <w:bottom w:w="0" w:type="dxa"/>
          </w:tblCellMar>
        </w:tblPrEx>
        <w:trPr>
          <w:trHeight w:val="320"/>
        </w:trPr>
        <w:tc>
          <w:tcPr>
            <w:tcW w:w="1701" w:type="dxa"/>
            <w:tcBorders>
              <w:top w:val="single" w:sz="4" w:space="0" w:color="auto"/>
              <w:left w:val="single" w:sz="4" w:space="0" w:color="auto"/>
              <w:bottom w:val="single" w:sz="4" w:space="0" w:color="auto"/>
              <w:right w:val="single" w:sz="4" w:space="0" w:color="auto"/>
            </w:tcBorders>
          </w:tcPr>
          <w:p w14:paraId="3763C055" w14:textId="77777777" w:rsidR="004C5F37" w:rsidRPr="00531219" w:rsidRDefault="004C5F37" w:rsidP="00F83700">
            <w:pPr>
              <w:spacing w:before="120" w:after="120"/>
              <w:ind w:right="72"/>
              <w:jc w:val="right"/>
              <w:rPr>
                <w:rFonts w:ascii="Calibri" w:hAnsi="Calibri" w:cs="Calibri"/>
                <w:szCs w:val="22"/>
              </w:rPr>
            </w:pPr>
            <w:r w:rsidRPr="00531219">
              <w:rPr>
                <w:rFonts w:ascii="Calibri" w:hAnsi="Calibri" w:cs="Calibri"/>
                <w:szCs w:val="22"/>
              </w:rPr>
              <w:t>Visum financieel directeur</w:t>
            </w:r>
          </w:p>
        </w:tc>
        <w:tc>
          <w:tcPr>
            <w:tcW w:w="8505" w:type="dxa"/>
            <w:tcBorders>
              <w:top w:val="single" w:sz="4" w:space="0" w:color="auto"/>
              <w:left w:val="single" w:sz="4" w:space="0" w:color="auto"/>
              <w:bottom w:val="single" w:sz="4" w:space="0" w:color="auto"/>
              <w:right w:val="single" w:sz="4" w:space="0" w:color="auto"/>
            </w:tcBorders>
          </w:tcPr>
          <w:p w14:paraId="08D64869" w14:textId="77777777" w:rsidR="004C5F37" w:rsidRPr="00531219" w:rsidRDefault="004C5F37" w:rsidP="00F83700">
            <w:pPr>
              <w:spacing w:before="120"/>
              <w:ind w:left="74"/>
              <w:rPr>
                <w:rFonts w:ascii="Calibri" w:hAnsi="Calibri" w:cs="Calibri"/>
                <w:szCs w:val="22"/>
              </w:rPr>
            </w:pPr>
          </w:p>
        </w:tc>
      </w:tr>
      <w:tr w:rsidR="004C5F37" w:rsidRPr="00531219" w14:paraId="3D2E5DB7" w14:textId="77777777" w:rsidTr="00F83700">
        <w:tblPrEx>
          <w:tblCellMar>
            <w:top w:w="0" w:type="dxa"/>
            <w:bottom w:w="0" w:type="dxa"/>
          </w:tblCellMar>
        </w:tblPrEx>
        <w:trPr>
          <w:trHeight w:val="320"/>
        </w:trPr>
        <w:tc>
          <w:tcPr>
            <w:tcW w:w="1701" w:type="dxa"/>
            <w:tcBorders>
              <w:top w:val="single" w:sz="4" w:space="0" w:color="auto"/>
              <w:left w:val="single" w:sz="4" w:space="0" w:color="auto"/>
              <w:bottom w:val="single" w:sz="4" w:space="0" w:color="auto"/>
              <w:right w:val="single" w:sz="4" w:space="0" w:color="auto"/>
            </w:tcBorders>
          </w:tcPr>
          <w:p w14:paraId="08E37A3B" w14:textId="77777777" w:rsidR="004C5F37" w:rsidRPr="00531219" w:rsidRDefault="004C5F37" w:rsidP="00F83700">
            <w:pPr>
              <w:spacing w:before="120" w:after="120"/>
              <w:ind w:right="72"/>
              <w:jc w:val="right"/>
              <w:rPr>
                <w:rFonts w:ascii="Calibri" w:hAnsi="Calibri" w:cs="Calibri"/>
                <w:szCs w:val="22"/>
              </w:rPr>
            </w:pPr>
            <w:r w:rsidRPr="00531219">
              <w:rPr>
                <w:rFonts w:ascii="Calibri" w:hAnsi="Calibri" w:cs="Calibri"/>
                <w:szCs w:val="22"/>
              </w:rPr>
              <w:t>Toelichting</w:t>
            </w:r>
          </w:p>
        </w:tc>
        <w:tc>
          <w:tcPr>
            <w:tcW w:w="8505" w:type="dxa"/>
            <w:tcBorders>
              <w:top w:val="single" w:sz="4" w:space="0" w:color="auto"/>
              <w:left w:val="single" w:sz="4" w:space="0" w:color="auto"/>
              <w:bottom w:val="single" w:sz="4" w:space="0" w:color="auto"/>
              <w:right w:val="single" w:sz="4" w:space="0" w:color="auto"/>
            </w:tcBorders>
          </w:tcPr>
          <w:p w14:paraId="19D4D678" w14:textId="77777777" w:rsidR="004C5F37" w:rsidRPr="00531219" w:rsidRDefault="004C5F37" w:rsidP="00F83700">
            <w:pPr>
              <w:ind w:left="74"/>
              <w:rPr>
                <w:rFonts w:ascii="Calibri" w:hAnsi="Calibri" w:cs="Calibri"/>
                <w:szCs w:val="22"/>
              </w:rPr>
            </w:pPr>
            <w:r>
              <w:rPr>
                <w:rFonts w:ascii="Calibri" w:hAnsi="Calibri" w:cs="Calibri"/>
                <w:szCs w:val="22"/>
              </w:rPr>
              <w:t>Stijn Kustermans, lid van het Bijzonder Comité voor de Sociale dienst, heeft zijn ontslag aangeboden aan voorzitter Dirk Smout via mail op 8 juni 2026.</w:t>
            </w:r>
          </w:p>
          <w:p w14:paraId="15347371" w14:textId="77777777" w:rsidR="004C5F37" w:rsidRDefault="004C5F37" w:rsidP="00F83700">
            <w:pPr>
              <w:pStyle w:val="Default"/>
              <w:rPr>
                <w:rFonts w:ascii="Calibri" w:hAnsi="Calibri" w:cs="Calibri"/>
                <w:color w:val="auto"/>
                <w:sz w:val="22"/>
                <w:szCs w:val="28"/>
              </w:rPr>
            </w:pPr>
          </w:p>
          <w:p w14:paraId="183D7239" w14:textId="77777777" w:rsidR="004C5F37" w:rsidRDefault="004C5F37" w:rsidP="00F83700">
            <w:pPr>
              <w:pStyle w:val="Default"/>
              <w:rPr>
                <w:rFonts w:ascii="Calibri" w:hAnsi="Calibri" w:cs="Calibri"/>
                <w:color w:val="auto"/>
                <w:sz w:val="22"/>
                <w:szCs w:val="28"/>
              </w:rPr>
            </w:pPr>
            <w:r>
              <w:rPr>
                <w:rFonts w:ascii="Calibri" w:hAnsi="Calibri" w:cs="Calibri"/>
                <w:color w:val="auto"/>
                <w:sz w:val="22"/>
                <w:szCs w:val="28"/>
              </w:rPr>
              <w:t xml:space="preserve">Volgens artikel 95 van het Decreet Lokaal Bestuur kan een lid van het Bijzonder Comité worden vervangen, als er geen opvolgers zijn, door middel van een </w:t>
            </w:r>
            <w:proofErr w:type="spellStart"/>
            <w:r>
              <w:rPr>
                <w:rFonts w:ascii="Calibri" w:hAnsi="Calibri" w:cs="Calibri"/>
                <w:color w:val="auto"/>
                <w:sz w:val="22"/>
                <w:szCs w:val="28"/>
              </w:rPr>
              <w:t>voordrachtsakte</w:t>
            </w:r>
            <w:proofErr w:type="spellEnd"/>
            <w:r>
              <w:rPr>
                <w:rFonts w:ascii="Calibri" w:hAnsi="Calibri" w:cs="Calibri"/>
                <w:color w:val="auto"/>
                <w:sz w:val="22"/>
                <w:szCs w:val="28"/>
              </w:rPr>
              <w:t>.</w:t>
            </w:r>
            <w:r>
              <w:rPr>
                <w:rFonts w:ascii="Calibri" w:hAnsi="Calibri" w:cs="Calibri"/>
                <w:color w:val="auto"/>
                <w:sz w:val="22"/>
                <w:szCs w:val="28"/>
              </w:rPr>
              <w:br/>
            </w:r>
            <w:r>
              <w:rPr>
                <w:rFonts w:ascii="Calibri" w:hAnsi="Calibri" w:cs="Calibri"/>
                <w:color w:val="auto"/>
                <w:sz w:val="22"/>
                <w:szCs w:val="28"/>
              </w:rPr>
              <w:br/>
              <w:t xml:space="preserve">Vooruit fractie heeft op 19 juni 2026 een </w:t>
            </w:r>
            <w:proofErr w:type="spellStart"/>
            <w:r>
              <w:rPr>
                <w:rFonts w:ascii="Calibri" w:hAnsi="Calibri" w:cs="Calibri"/>
                <w:color w:val="auto"/>
                <w:sz w:val="22"/>
                <w:szCs w:val="28"/>
              </w:rPr>
              <w:t>voordrachtsakte</w:t>
            </w:r>
            <w:proofErr w:type="spellEnd"/>
            <w:r>
              <w:rPr>
                <w:rFonts w:ascii="Calibri" w:hAnsi="Calibri" w:cs="Calibri"/>
                <w:color w:val="auto"/>
                <w:sz w:val="22"/>
                <w:szCs w:val="28"/>
              </w:rPr>
              <w:t xml:space="preserve"> overhandigd om Diane Van </w:t>
            </w:r>
            <w:proofErr w:type="spellStart"/>
            <w:r>
              <w:rPr>
                <w:rFonts w:ascii="Calibri" w:hAnsi="Calibri" w:cs="Calibri"/>
                <w:color w:val="auto"/>
                <w:sz w:val="22"/>
                <w:szCs w:val="28"/>
              </w:rPr>
              <w:t>Ginderen</w:t>
            </w:r>
            <w:proofErr w:type="spellEnd"/>
            <w:r>
              <w:rPr>
                <w:rFonts w:ascii="Calibri" w:hAnsi="Calibri" w:cs="Calibri"/>
                <w:color w:val="auto"/>
                <w:sz w:val="22"/>
                <w:szCs w:val="28"/>
              </w:rPr>
              <w:t xml:space="preserve"> voor te dragen als plaatsvervanger voor het Bijzonder </w:t>
            </w:r>
            <w:proofErr w:type="spellStart"/>
            <w:r>
              <w:rPr>
                <w:rFonts w:ascii="Calibri" w:hAnsi="Calibri" w:cs="Calibri"/>
                <w:color w:val="auto"/>
                <w:sz w:val="22"/>
                <w:szCs w:val="28"/>
              </w:rPr>
              <w:t>Comite</w:t>
            </w:r>
            <w:proofErr w:type="spellEnd"/>
            <w:r>
              <w:rPr>
                <w:rFonts w:ascii="Calibri" w:hAnsi="Calibri" w:cs="Calibri"/>
                <w:color w:val="auto"/>
                <w:sz w:val="22"/>
                <w:szCs w:val="28"/>
              </w:rPr>
              <w:t xml:space="preserve"> voor de Sociale Dienst.</w:t>
            </w:r>
          </w:p>
          <w:p w14:paraId="0853A2B7" w14:textId="77777777" w:rsidR="004C5F37" w:rsidRDefault="004C5F37" w:rsidP="00F83700">
            <w:pPr>
              <w:pStyle w:val="Default"/>
              <w:rPr>
                <w:rFonts w:ascii="Calibri" w:hAnsi="Calibri" w:cs="Calibri"/>
                <w:color w:val="auto"/>
                <w:sz w:val="22"/>
                <w:szCs w:val="28"/>
              </w:rPr>
            </w:pPr>
          </w:p>
          <w:p w14:paraId="0B960E31" w14:textId="77777777" w:rsidR="004C5F37" w:rsidRPr="00531219" w:rsidRDefault="004C5F37" w:rsidP="00F83700">
            <w:pPr>
              <w:pStyle w:val="Default"/>
              <w:rPr>
                <w:rFonts w:ascii="Calibri" w:hAnsi="Calibri" w:cs="Calibri"/>
                <w:color w:val="auto"/>
                <w:sz w:val="22"/>
                <w:szCs w:val="28"/>
              </w:rPr>
            </w:pPr>
            <w:r>
              <w:rPr>
                <w:rFonts w:ascii="Calibri" w:hAnsi="Calibri" w:cs="Calibri"/>
                <w:color w:val="auto"/>
                <w:sz w:val="22"/>
                <w:szCs w:val="28"/>
              </w:rPr>
              <w:t xml:space="preserve">Deze </w:t>
            </w:r>
            <w:proofErr w:type="spellStart"/>
            <w:r>
              <w:rPr>
                <w:rFonts w:ascii="Calibri" w:hAnsi="Calibri" w:cs="Calibri"/>
                <w:color w:val="auto"/>
                <w:sz w:val="22"/>
                <w:szCs w:val="28"/>
              </w:rPr>
              <w:t>voordrachtsakte</w:t>
            </w:r>
            <w:proofErr w:type="spellEnd"/>
            <w:r>
              <w:rPr>
                <w:rFonts w:ascii="Calibri" w:hAnsi="Calibri" w:cs="Calibri"/>
                <w:color w:val="auto"/>
                <w:sz w:val="22"/>
                <w:szCs w:val="28"/>
              </w:rPr>
              <w:t xml:space="preserve"> wordt ter kennisname voorgelegd aan de OCMW-raad.</w:t>
            </w:r>
            <w:r>
              <w:rPr>
                <w:rFonts w:ascii="Calibri" w:hAnsi="Calibri" w:cs="Calibri"/>
                <w:color w:val="auto"/>
                <w:sz w:val="22"/>
                <w:szCs w:val="28"/>
              </w:rPr>
              <w:br/>
            </w:r>
          </w:p>
          <w:p w14:paraId="16AB1AC3" w14:textId="77777777" w:rsidR="004C5F37" w:rsidRPr="00531219" w:rsidRDefault="004C5F37" w:rsidP="00F83700">
            <w:pPr>
              <w:spacing w:before="120"/>
              <w:ind w:left="74"/>
              <w:rPr>
                <w:rFonts w:ascii="Calibri" w:hAnsi="Calibri" w:cs="Calibri"/>
                <w:szCs w:val="22"/>
                <w:lang w:val="nl-BE"/>
              </w:rPr>
            </w:pPr>
          </w:p>
        </w:tc>
      </w:tr>
      <w:tr w:rsidR="004C5F37" w:rsidRPr="00531219" w14:paraId="3024D990" w14:textId="77777777" w:rsidTr="00F83700">
        <w:tblPrEx>
          <w:tblCellMar>
            <w:top w:w="0" w:type="dxa"/>
            <w:bottom w:w="0" w:type="dxa"/>
          </w:tblCellMar>
        </w:tblPrEx>
        <w:trPr>
          <w:trHeight w:val="320"/>
        </w:trPr>
        <w:tc>
          <w:tcPr>
            <w:tcW w:w="1701" w:type="dxa"/>
            <w:tcBorders>
              <w:top w:val="single" w:sz="4" w:space="0" w:color="auto"/>
              <w:left w:val="single" w:sz="4" w:space="0" w:color="auto"/>
              <w:bottom w:val="single" w:sz="4" w:space="0" w:color="auto"/>
              <w:right w:val="single" w:sz="4" w:space="0" w:color="auto"/>
            </w:tcBorders>
          </w:tcPr>
          <w:p w14:paraId="36CE1C22" w14:textId="77777777" w:rsidR="004C5F37" w:rsidRPr="00531219" w:rsidRDefault="004C5F37" w:rsidP="00F83700">
            <w:pPr>
              <w:spacing w:before="120" w:after="120"/>
              <w:ind w:right="72"/>
              <w:jc w:val="right"/>
              <w:rPr>
                <w:rFonts w:ascii="Calibri" w:hAnsi="Calibri" w:cs="Calibri"/>
                <w:szCs w:val="22"/>
              </w:rPr>
            </w:pPr>
          </w:p>
        </w:tc>
        <w:tc>
          <w:tcPr>
            <w:tcW w:w="8505" w:type="dxa"/>
            <w:tcBorders>
              <w:top w:val="single" w:sz="4" w:space="0" w:color="auto"/>
              <w:left w:val="single" w:sz="4" w:space="0" w:color="auto"/>
              <w:bottom w:val="single" w:sz="4" w:space="0" w:color="auto"/>
              <w:right w:val="single" w:sz="4" w:space="0" w:color="auto"/>
            </w:tcBorders>
          </w:tcPr>
          <w:p w14:paraId="1C1A1859" w14:textId="77777777" w:rsidR="004C5F37" w:rsidRDefault="004C5F37" w:rsidP="00F83700">
            <w:pPr>
              <w:ind w:left="74"/>
              <w:rPr>
                <w:rFonts w:ascii="Calibri" w:hAnsi="Calibri" w:cs="Calibri"/>
                <w:szCs w:val="22"/>
              </w:rPr>
            </w:pPr>
          </w:p>
        </w:tc>
      </w:tr>
    </w:tbl>
    <w:p w14:paraId="10BB2AE1" w14:textId="77777777" w:rsidR="004C5F37" w:rsidRPr="00531219" w:rsidRDefault="004C5F37" w:rsidP="004C5F37">
      <w:pPr>
        <w:ind w:left="-1134"/>
        <w:rPr>
          <w:rFonts w:ascii="Calibri" w:hAnsi="Calibri" w:cs="Calibri"/>
          <w:sz w:val="24"/>
          <w:szCs w:val="22"/>
        </w:rPr>
      </w:pPr>
    </w:p>
    <w:p w14:paraId="3B1A8526" w14:textId="21E583D0" w:rsidR="00D966F4" w:rsidRDefault="00D966F4" w:rsidP="00D966F4">
      <w:r>
        <w:br w:type="page"/>
      </w:r>
      <w:r>
        <w:rPr>
          <w:rFonts w:ascii="Calibri" w:hAnsi="Calibri" w:cs="Calibri"/>
          <w:b/>
          <w:sz w:val="32"/>
          <w:szCs w:val="32"/>
          <w:lang w:val="en-GB"/>
        </w:rPr>
        <w:lastRenderedPageBreak/>
        <w:tab/>
      </w:r>
      <w:r>
        <w:rPr>
          <w:rFonts w:ascii="Calibri" w:hAnsi="Calibri" w:cs="Calibri"/>
          <w:b/>
          <w:sz w:val="32"/>
          <w:szCs w:val="32"/>
          <w:lang w:val="en-GB"/>
        </w:rPr>
        <w:tab/>
      </w:r>
      <w:r>
        <w:rPr>
          <w:rFonts w:ascii="Calibri" w:hAnsi="Calibri" w:cs="Calibri"/>
          <w:b/>
          <w:sz w:val="32"/>
          <w:szCs w:val="32"/>
          <w:lang w:val="en-GB"/>
        </w:rPr>
        <w:tab/>
      </w:r>
      <w:r>
        <w:rPr>
          <w:rFonts w:ascii="Calibri" w:hAnsi="Calibri" w:cs="Calibri"/>
          <w:b/>
          <w:sz w:val="32"/>
          <w:szCs w:val="32"/>
          <w:lang w:val="en-GB"/>
        </w:rPr>
        <w:tab/>
      </w:r>
      <w:r>
        <w:rPr>
          <w:rFonts w:ascii="Calibri" w:hAnsi="Calibri" w:cs="Calibri"/>
          <w:b/>
          <w:sz w:val="32"/>
          <w:szCs w:val="32"/>
          <w:lang w:val="en-GB"/>
        </w:rPr>
        <w:tab/>
        <w:t xml:space="preserve">                          </w:t>
      </w:r>
      <w:r>
        <w:rPr>
          <w:rFonts w:ascii="Calibri" w:hAnsi="Calibri" w:cs="Calibri"/>
          <w:b/>
          <w:noProof/>
          <w:sz w:val="32"/>
          <w:szCs w:val="32"/>
          <w:lang w:val="en-GB"/>
        </w:rPr>
        <w:drawing>
          <wp:inline distT="0" distB="0" distL="0" distR="0" wp14:anchorId="3EF1B5C8" wp14:editId="33B1B509">
            <wp:extent cx="1809750" cy="847725"/>
            <wp:effectExtent l="0" t="0" r="0" b="9525"/>
            <wp:docPr id="1316135469" name="Afbeelding 3"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Afbeelding met tekst, Lettertype, Graphics, logo&#10;&#10;Automatisch gegenereerde beschrijvi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09750" cy="847725"/>
                    </a:xfrm>
                    <a:prstGeom prst="rect">
                      <a:avLst/>
                    </a:prstGeom>
                    <a:noFill/>
                    <a:ln>
                      <a:noFill/>
                    </a:ln>
                  </pic:spPr>
                </pic:pic>
              </a:graphicData>
            </a:graphic>
          </wp:inline>
        </w:drawing>
      </w:r>
    </w:p>
    <w:tbl>
      <w:tblPr>
        <w:tblW w:w="10206" w:type="dxa"/>
        <w:tblInd w:w="-497" w:type="dxa"/>
        <w:tblLayout w:type="fixed"/>
        <w:tblCellMar>
          <w:left w:w="70" w:type="dxa"/>
          <w:right w:w="70" w:type="dxa"/>
        </w:tblCellMar>
        <w:tblLook w:val="0000" w:firstRow="0" w:lastRow="0" w:firstColumn="0" w:lastColumn="0" w:noHBand="0" w:noVBand="0"/>
      </w:tblPr>
      <w:tblGrid>
        <w:gridCol w:w="2552"/>
        <w:gridCol w:w="7654"/>
      </w:tblGrid>
      <w:tr w:rsidR="00D966F4" w:rsidRPr="00F325CC" w14:paraId="54EBB43F" w14:textId="77777777" w:rsidTr="002D7C3A">
        <w:trPr>
          <w:trHeight w:val="595"/>
        </w:trPr>
        <w:tc>
          <w:tcPr>
            <w:tcW w:w="10206" w:type="dxa"/>
            <w:gridSpan w:val="2"/>
            <w:tcBorders>
              <w:bottom w:val="single" w:sz="4" w:space="0" w:color="auto"/>
            </w:tcBorders>
          </w:tcPr>
          <w:p w14:paraId="0372E351" w14:textId="77777777" w:rsidR="00D966F4" w:rsidRPr="00AE23D8" w:rsidRDefault="00D966F4" w:rsidP="002D7C3A">
            <w:pPr>
              <w:rPr>
                <w:rFonts w:ascii="Calibri" w:hAnsi="Calibri" w:cs="Calibri"/>
                <w:b/>
                <w:sz w:val="32"/>
                <w:szCs w:val="32"/>
                <w:lang w:val="en-GB"/>
              </w:rPr>
            </w:pPr>
            <w:r w:rsidRPr="00AE23D8">
              <w:rPr>
                <w:rFonts w:ascii="Calibri" w:hAnsi="Calibri" w:cs="Calibri"/>
                <w:b/>
                <w:sz w:val="32"/>
                <w:szCs w:val="32"/>
                <w:lang w:val="en-GB"/>
              </w:rPr>
              <w:t>GEMEENTE ESSEN</w:t>
            </w:r>
          </w:p>
          <w:p w14:paraId="69874C1A" w14:textId="77777777" w:rsidR="00D966F4" w:rsidRPr="00F325CC" w:rsidRDefault="00D966F4" w:rsidP="002D7C3A">
            <w:pPr>
              <w:rPr>
                <w:sz w:val="18"/>
                <w:lang w:val="en-GB"/>
              </w:rPr>
            </w:pPr>
          </w:p>
          <w:p w14:paraId="067F6BB3" w14:textId="77777777" w:rsidR="00D966F4" w:rsidRPr="00F325CC" w:rsidRDefault="00D966F4" w:rsidP="002D7C3A">
            <w:pPr>
              <w:rPr>
                <w:sz w:val="18"/>
                <w:lang w:val="en-GB"/>
              </w:rPr>
            </w:pPr>
          </w:p>
          <w:p w14:paraId="615354DE" w14:textId="77777777" w:rsidR="00D966F4" w:rsidRPr="00F325CC" w:rsidRDefault="00D966F4" w:rsidP="002D7C3A">
            <w:pPr>
              <w:rPr>
                <w:sz w:val="18"/>
                <w:lang w:val="en-GB"/>
              </w:rPr>
            </w:pPr>
          </w:p>
        </w:tc>
      </w:tr>
      <w:tr w:rsidR="00D966F4" w:rsidRPr="00B35D0F" w14:paraId="3D40721B" w14:textId="77777777" w:rsidTr="002D7C3A">
        <w:trPr>
          <w:trHeight w:val="320"/>
        </w:trPr>
        <w:tc>
          <w:tcPr>
            <w:tcW w:w="10206" w:type="dxa"/>
            <w:gridSpan w:val="2"/>
            <w:tcBorders>
              <w:top w:val="single" w:sz="4" w:space="0" w:color="auto"/>
              <w:left w:val="single" w:sz="4" w:space="0" w:color="auto"/>
              <w:bottom w:val="single" w:sz="4" w:space="0" w:color="auto"/>
              <w:right w:val="single" w:sz="4" w:space="0" w:color="auto"/>
            </w:tcBorders>
          </w:tcPr>
          <w:p w14:paraId="716EA86E" w14:textId="77777777" w:rsidR="00D966F4" w:rsidRPr="00B35D0F" w:rsidRDefault="00D966F4" w:rsidP="002D7C3A">
            <w:pPr>
              <w:spacing w:before="120" w:after="120"/>
              <w:ind w:left="72"/>
              <w:jc w:val="center"/>
              <w:rPr>
                <w:b/>
                <w:sz w:val="56"/>
                <w:szCs w:val="56"/>
                <w:lang w:val="nl-BE"/>
              </w:rPr>
            </w:pPr>
            <w:r w:rsidRPr="00B35D0F">
              <w:rPr>
                <w:rFonts w:ascii="Calibri" w:hAnsi="Calibri" w:cs="Calibri"/>
                <w:b/>
                <w:sz w:val="56"/>
                <w:szCs w:val="56"/>
                <w:lang w:val="nl-BE"/>
              </w:rPr>
              <w:t>Toelichtende nota aan</w:t>
            </w:r>
            <w:r>
              <w:rPr>
                <w:rFonts w:ascii="Calibri" w:hAnsi="Calibri" w:cs="Calibri"/>
                <w:b/>
                <w:sz w:val="56"/>
                <w:szCs w:val="56"/>
                <w:lang w:val="nl-BE"/>
              </w:rPr>
              <w:t xml:space="preserve"> OCMW-raad</w:t>
            </w:r>
          </w:p>
        </w:tc>
      </w:tr>
      <w:tr w:rsidR="00D966F4" w:rsidRPr="00B35D0F" w14:paraId="6AA0BB34" w14:textId="77777777" w:rsidTr="002D7C3A">
        <w:trPr>
          <w:trHeight w:val="320"/>
        </w:trPr>
        <w:tc>
          <w:tcPr>
            <w:tcW w:w="2552" w:type="dxa"/>
            <w:tcBorders>
              <w:top w:val="single" w:sz="4" w:space="0" w:color="auto"/>
              <w:bottom w:val="single" w:sz="4" w:space="0" w:color="auto"/>
            </w:tcBorders>
          </w:tcPr>
          <w:p w14:paraId="6C66503F" w14:textId="77777777" w:rsidR="00D966F4" w:rsidRPr="00B35D0F" w:rsidRDefault="00D966F4" w:rsidP="002D7C3A">
            <w:pPr>
              <w:spacing w:before="120" w:after="120"/>
              <w:ind w:right="72"/>
              <w:jc w:val="right"/>
              <w:rPr>
                <w:rFonts w:ascii="Arial Narrow" w:hAnsi="Arial Narrow"/>
                <w:sz w:val="18"/>
                <w:lang w:val="nl-BE"/>
              </w:rPr>
            </w:pPr>
          </w:p>
          <w:p w14:paraId="2C2163F2" w14:textId="77777777" w:rsidR="00D966F4" w:rsidRPr="00B35D0F" w:rsidRDefault="00D966F4" w:rsidP="002D7C3A">
            <w:pPr>
              <w:spacing w:before="120" w:after="120"/>
              <w:ind w:right="72"/>
              <w:jc w:val="right"/>
              <w:rPr>
                <w:rFonts w:ascii="Arial Narrow" w:hAnsi="Arial Narrow"/>
                <w:sz w:val="18"/>
                <w:lang w:val="nl-BE"/>
              </w:rPr>
            </w:pPr>
          </w:p>
        </w:tc>
        <w:tc>
          <w:tcPr>
            <w:tcW w:w="7654" w:type="dxa"/>
            <w:tcBorders>
              <w:top w:val="single" w:sz="4" w:space="0" w:color="auto"/>
              <w:bottom w:val="single" w:sz="4" w:space="0" w:color="auto"/>
            </w:tcBorders>
          </w:tcPr>
          <w:p w14:paraId="1803F37D" w14:textId="77777777" w:rsidR="00D966F4" w:rsidRPr="00B35D0F" w:rsidRDefault="00D966F4" w:rsidP="002D7C3A">
            <w:pPr>
              <w:spacing w:before="120" w:after="120"/>
              <w:ind w:left="72"/>
              <w:rPr>
                <w:sz w:val="20"/>
                <w:lang w:val="nl-BE"/>
              </w:rPr>
            </w:pPr>
          </w:p>
        </w:tc>
      </w:tr>
      <w:tr w:rsidR="00D966F4" w:rsidRPr="00B35D0F" w14:paraId="71AD5F6D" w14:textId="77777777" w:rsidTr="002D7C3A">
        <w:trPr>
          <w:trHeight w:val="320"/>
        </w:trPr>
        <w:tc>
          <w:tcPr>
            <w:tcW w:w="2552" w:type="dxa"/>
            <w:tcBorders>
              <w:top w:val="single" w:sz="4" w:space="0" w:color="auto"/>
              <w:left w:val="single" w:sz="4" w:space="0" w:color="auto"/>
              <w:bottom w:val="single" w:sz="4" w:space="0" w:color="auto"/>
              <w:right w:val="single" w:sz="4" w:space="0" w:color="auto"/>
            </w:tcBorders>
          </w:tcPr>
          <w:p w14:paraId="333AADF5" w14:textId="77777777" w:rsidR="00D966F4" w:rsidRPr="00B35D0F" w:rsidRDefault="00D966F4" w:rsidP="002D7C3A">
            <w:pPr>
              <w:spacing w:before="120" w:after="120"/>
              <w:ind w:right="72"/>
              <w:jc w:val="right"/>
              <w:rPr>
                <w:rFonts w:ascii="Calibri" w:hAnsi="Calibri" w:cs="Calibri"/>
                <w:sz w:val="20"/>
              </w:rPr>
            </w:pPr>
            <w:r w:rsidRPr="00B35D0F">
              <w:rPr>
                <w:rFonts w:ascii="Calibri" w:hAnsi="Calibri" w:cs="Calibri"/>
                <w:sz w:val="20"/>
              </w:rPr>
              <w:t>Gemeenteraad van</w:t>
            </w:r>
          </w:p>
        </w:tc>
        <w:tc>
          <w:tcPr>
            <w:tcW w:w="7654" w:type="dxa"/>
            <w:tcBorders>
              <w:top w:val="single" w:sz="4" w:space="0" w:color="auto"/>
              <w:left w:val="single" w:sz="4" w:space="0" w:color="auto"/>
              <w:bottom w:val="single" w:sz="4" w:space="0" w:color="auto"/>
              <w:right w:val="single" w:sz="4" w:space="0" w:color="auto"/>
            </w:tcBorders>
          </w:tcPr>
          <w:p w14:paraId="6D305157" w14:textId="77777777" w:rsidR="00D966F4" w:rsidRPr="00B35D0F" w:rsidRDefault="00D966F4" w:rsidP="002D7C3A">
            <w:pPr>
              <w:spacing w:before="120"/>
              <w:rPr>
                <w:rFonts w:ascii="Calibri" w:hAnsi="Calibri" w:cs="Calibri"/>
                <w:sz w:val="20"/>
              </w:rPr>
            </w:pPr>
            <w:r>
              <w:rPr>
                <w:rFonts w:ascii="Calibri" w:hAnsi="Calibri" w:cs="Calibri"/>
                <w:sz w:val="20"/>
              </w:rPr>
              <w:t>30 juni 2026</w:t>
            </w:r>
          </w:p>
        </w:tc>
      </w:tr>
      <w:tr w:rsidR="00D966F4" w:rsidRPr="00B35D0F" w14:paraId="1D46D025" w14:textId="77777777" w:rsidTr="002D7C3A">
        <w:trPr>
          <w:trHeight w:val="320"/>
        </w:trPr>
        <w:tc>
          <w:tcPr>
            <w:tcW w:w="2552" w:type="dxa"/>
            <w:tcBorders>
              <w:top w:val="single" w:sz="4" w:space="0" w:color="auto"/>
              <w:left w:val="single" w:sz="4" w:space="0" w:color="auto"/>
              <w:bottom w:val="single" w:sz="4" w:space="0" w:color="auto"/>
              <w:right w:val="single" w:sz="4" w:space="0" w:color="auto"/>
            </w:tcBorders>
          </w:tcPr>
          <w:p w14:paraId="2332DD4C" w14:textId="77777777" w:rsidR="00D966F4" w:rsidRPr="00B35D0F" w:rsidRDefault="00D966F4" w:rsidP="002D7C3A">
            <w:pPr>
              <w:spacing w:before="120" w:after="120"/>
              <w:ind w:right="72"/>
              <w:jc w:val="right"/>
              <w:rPr>
                <w:rFonts w:ascii="Calibri" w:hAnsi="Calibri" w:cs="Calibri"/>
                <w:sz w:val="20"/>
              </w:rPr>
            </w:pPr>
            <w:r w:rsidRPr="00B35D0F">
              <w:rPr>
                <w:rFonts w:ascii="Calibri" w:hAnsi="Calibri" w:cs="Calibri"/>
                <w:sz w:val="20"/>
              </w:rPr>
              <w:t>Agendapunt nr.</w:t>
            </w:r>
          </w:p>
        </w:tc>
        <w:tc>
          <w:tcPr>
            <w:tcW w:w="7654" w:type="dxa"/>
            <w:tcBorders>
              <w:top w:val="single" w:sz="4" w:space="0" w:color="auto"/>
              <w:left w:val="single" w:sz="4" w:space="0" w:color="auto"/>
              <w:bottom w:val="single" w:sz="4" w:space="0" w:color="auto"/>
              <w:right w:val="single" w:sz="4" w:space="0" w:color="auto"/>
            </w:tcBorders>
          </w:tcPr>
          <w:p w14:paraId="71607A75" w14:textId="77777777" w:rsidR="00D966F4" w:rsidRPr="00B35D0F" w:rsidRDefault="00D966F4" w:rsidP="002D7C3A">
            <w:pPr>
              <w:spacing w:before="120"/>
              <w:rPr>
                <w:rFonts w:ascii="Calibri" w:hAnsi="Calibri" w:cs="Calibri"/>
                <w:sz w:val="20"/>
              </w:rPr>
            </w:pPr>
            <w:r>
              <w:rPr>
                <w:rFonts w:ascii="Calibri" w:hAnsi="Calibri" w:cs="Calibri"/>
                <w:sz w:val="20"/>
              </w:rPr>
              <w:t>B.3</w:t>
            </w:r>
          </w:p>
        </w:tc>
      </w:tr>
      <w:tr w:rsidR="00D966F4" w:rsidRPr="00B35D0F" w14:paraId="0E209054" w14:textId="77777777" w:rsidTr="002D7C3A">
        <w:trPr>
          <w:trHeight w:val="320"/>
        </w:trPr>
        <w:tc>
          <w:tcPr>
            <w:tcW w:w="2552" w:type="dxa"/>
            <w:tcBorders>
              <w:top w:val="single" w:sz="4" w:space="0" w:color="auto"/>
              <w:left w:val="single" w:sz="4" w:space="0" w:color="auto"/>
              <w:bottom w:val="single" w:sz="4" w:space="0" w:color="auto"/>
              <w:right w:val="single" w:sz="4" w:space="0" w:color="auto"/>
            </w:tcBorders>
          </w:tcPr>
          <w:p w14:paraId="40ABD5D0" w14:textId="77777777" w:rsidR="00D966F4" w:rsidRPr="00B35D0F" w:rsidRDefault="00D966F4" w:rsidP="002D7C3A">
            <w:pPr>
              <w:spacing w:before="120" w:after="120"/>
              <w:ind w:right="72"/>
              <w:jc w:val="right"/>
              <w:rPr>
                <w:rFonts w:ascii="Calibri" w:hAnsi="Calibri" w:cs="Calibri"/>
                <w:sz w:val="20"/>
              </w:rPr>
            </w:pPr>
            <w:r w:rsidRPr="00B35D0F">
              <w:rPr>
                <w:rFonts w:ascii="Calibri" w:hAnsi="Calibri" w:cs="Calibri"/>
                <w:sz w:val="20"/>
              </w:rPr>
              <w:t>Titel agendapunt</w:t>
            </w:r>
          </w:p>
        </w:tc>
        <w:tc>
          <w:tcPr>
            <w:tcW w:w="7654" w:type="dxa"/>
            <w:tcBorders>
              <w:top w:val="single" w:sz="4" w:space="0" w:color="auto"/>
              <w:left w:val="single" w:sz="4" w:space="0" w:color="auto"/>
              <w:bottom w:val="single" w:sz="4" w:space="0" w:color="auto"/>
              <w:right w:val="single" w:sz="4" w:space="0" w:color="auto"/>
            </w:tcBorders>
          </w:tcPr>
          <w:p w14:paraId="1B365326" w14:textId="77777777" w:rsidR="00D966F4" w:rsidRPr="00B35D0F" w:rsidRDefault="00D966F4" w:rsidP="002D7C3A">
            <w:pPr>
              <w:spacing w:before="120"/>
              <w:rPr>
                <w:rFonts w:ascii="Calibri" w:hAnsi="Calibri" w:cs="Calibri"/>
                <w:sz w:val="20"/>
              </w:rPr>
            </w:pPr>
            <w:r>
              <w:rPr>
                <w:rFonts w:ascii="Calibri" w:hAnsi="Calibri" w:cs="Calibri"/>
                <w:sz w:val="20"/>
              </w:rPr>
              <w:t>COORDINATIE EN BELEIDSVOERING</w:t>
            </w:r>
            <w:r w:rsidRPr="00093660">
              <w:rPr>
                <w:rFonts w:ascii="Calibri" w:hAnsi="Calibri" w:cs="Calibri"/>
                <w:sz w:val="20"/>
              </w:rPr>
              <w:t xml:space="preserve">. Goedkeuring huishoudelijk reglement </w:t>
            </w:r>
            <w:r>
              <w:rPr>
                <w:rFonts w:ascii="Calibri" w:hAnsi="Calibri" w:cs="Calibri"/>
                <w:sz w:val="20"/>
              </w:rPr>
              <w:t>OCMW-raad</w:t>
            </w:r>
            <w:r w:rsidRPr="00093660">
              <w:rPr>
                <w:rFonts w:ascii="Calibri" w:hAnsi="Calibri" w:cs="Calibri"/>
                <w:sz w:val="20"/>
              </w:rPr>
              <w:t>.</w:t>
            </w:r>
          </w:p>
        </w:tc>
      </w:tr>
      <w:tr w:rsidR="00D966F4" w:rsidRPr="00B35D0F" w14:paraId="3BD923F5" w14:textId="77777777" w:rsidTr="002D7C3A">
        <w:trPr>
          <w:trHeight w:val="320"/>
        </w:trPr>
        <w:tc>
          <w:tcPr>
            <w:tcW w:w="2552" w:type="dxa"/>
            <w:tcBorders>
              <w:top w:val="single" w:sz="4" w:space="0" w:color="auto"/>
              <w:left w:val="single" w:sz="4" w:space="0" w:color="auto"/>
              <w:bottom w:val="single" w:sz="4" w:space="0" w:color="auto"/>
              <w:right w:val="single" w:sz="4" w:space="0" w:color="auto"/>
            </w:tcBorders>
          </w:tcPr>
          <w:p w14:paraId="124DB0D9" w14:textId="77777777" w:rsidR="00D966F4" w:rsidRPr="00B35D0F" w:rsidRDefault="00D966F4" w:rsidP="002D7C3A">
            <w:pPr>
              <w:spacing w:before="120" w:after="120"/>
              <w:ind w:right="72"/>
              <w:jc w:val="right"/>
              <w:rPr>
                <w:rFonts w:ascii="Calibri" w:hAnsi="Calibri" w:cs="Calibri"/>
                <w:sz w:val="20"/>
              </w:rPr>
            </w:pPr>
            <w:r w:rsidRPr="00B35D0F">
              <w:rPr>
                <w:rFonts w:ascii="Calibri" w:hAnsi="Calibri" w:cs="Calibri"/>
                <w:sz w:val="20"/>
              </w:rPr>
              <w:t>Dossiernummer</w:t>
            </w:r>
          </w:p>
        </w:tc>
        <w:tc>
          <w:tcPr>
            <w:tcW w:w="7654" w:type="dxa"/>
            <w:tcBorders>
              <w:top w:val="single" w:sz="4" w:space="0" w:color="auto"/>
              <w:left w:val="single" w:sz="4" w:space="0" w:color="auto"/>
              <w:bottom w:val="single" w:sz="4" w:space="0" w:color="auto"/>
              <w:right w:val="single" w:sz="4" w:space="0" w:color="auto"/>
            </w:tcBorders>
          </w:tcPr>
          <w:p w14:paraId="49862F80" w14:textId="77777777" w:rsidR="00D966F4" w:rsidRPr="00B35D0F" w:rsidRDefault="00D966F4" w:rsidP="002D7C3A">
            <w:pPr>
              <w:spacing w:before="120"/>
              <w:rPr>
                <w:rFonts w:ascii="Calibri" w:hAnsi="Calibri" w:cs="Calibri"/>
                <w:sz w:val="20"/>
              </w:rPr>
            </w:pPr>
          </w:p>
        </w:tc>
      </w:tr>
      <w:tr w:rsidR="00D966F4" w:rsidRPr="00B35D0F" w14:paraId="36C3C39E" w14:textId="77777777" w:rsidTr="002D7C3A">
        <w:trPr>
          <w:trHeight w:val="320"/>
        </w:trPr>
        <w:tc>
          <w:tcPr>
            <w:tcW w:w="2552" w:type="dxa"/>
            <w:tcBorders>
              <w:top w:val="single" w:sz="4" w:space="0" w:color="auto"/>
              <w:left w:val="single" w:sz="4" w:space="0" w:color="auto"/>
              <w:bottom w:val="single" w:sz="4" w:space="0" w:color="auto"/>
              <w:right w:val="single" w:sz="4" w:space="0" w:color="auto"/>
            </w:tcBorders>
          </w:tcPr>
          <w:p w14:paraId="14453B68" w14:textId="77777777" w:rsidR="00D966F4" w:rsidRPr="00B35D0F" w:rsidRDefault="00D966F4" w:rsidP="002D7C3A">
            <w:pPr>
              <w:spacing w:before="120" w:after="120"/>
              <w:ind w:right="72"/>
              <w:jc w:val="right"/>
              <w:rPr>
                <w:rFonts w:ascii="Calibri" w:hAnsi="Calibri" w:cs="Calibri"/>
                <w:sz w:val="20"/>
              </w:rPr>
            </w:pPr>
            <w:r w:rsidRPr="00B35D0F">
              <w:rPr>
                <w:rFonts w:ascii="Calibri" w:hAnsi="Calibri" w:cs="Calibri"/>
                <w:sz w:val="20"/>
              </w:rPr>
              <w:t>Document opgesteld door</w:t>
            </w:r>
          </w:p>
        </w:tc>
        <w:tc>
          <w:tcPr>
            <w:tcW w:w="7654" w:type="dxa"/>
            <w:tcBorders>
              <w:top w:val="single" w:sz="4" w:space="0" w:color="auto"/>
              <w:left w:val="single" w:sz="4" w:space="0" w:color="auto"/>
              <w:bottom w:val="single" w:sz="4" w:space="0" w:color="auto"/>
              <w:right w:val="single" w:sz="4" w:space="0" w:color="auto"/>
            </w:tcBorders>
          </w:tcPr>
          <w:p w14:paraId="3F04D09C" w14:textId="77777777" w:rsidR="00D966F4" w:rsidRPr="00B35D0F" w:rsidRDefault="00D966F4" w:rsidP="002D7C3A">
            <w:pPr>
              <w:spacing w:before="120"/>
              <w:ind w:left="74"/>
              <w:rPr>
                <w:rFonts w:ascii="Calibri" w:hAnsi="Calibri" w:cs="Calibri"/>
                <w:sz w:val="20"/>
              </w:rPr>
            </w:pPr>
            <w:r>
              <w:rPr>
                <w:rFonts w:ascii="Calibri" w:hAnsi="Calibri" w:cs="Calibri"/>
                <w:sz w:val="20"/>
              </w:rPr>
              <w:t>Chantal Quick, medewerker secretariaat</w:t>
            </w:r>
          </w:p>
        </w:tc>
      </w:tr>
      <w:tr w:rsidR="00D966F4" w:rsidRPr="00B35D0F" w14:paraId="09D982E8" w14:textId="77777777" w:rsidTr="002D7C3A">
        <w:trPr>
          <w:trHeight w:val="320"/>
        </w:trPr>
        <w:tc>
          <w:tcPr>
            <w:tcW w:w="2552" w:type="dxa"/>
            <w:tcBorders>
              <w:top w:val="single" w:sz="4" w:space="0" w:color="auto"/>
              <w:left w:val="single" w:sz="4" w:space="0" w:color="auto"/>
              <w:bottom w:val="single" w:sz="4" w:space="0" w:color="auto"/>
              <w:right w:val="single" w:sz="4" w:space="0" w:color="auto"/>
            </w:tcBorders>
          </w:tcPr>
          <w:p w14:paraId="0F34612A" w14:textId="77777777" w:rsidR="00D966F4" w:rsidRPr="00B35D0F" w:rsidRDefault="00D966F4" w:rsidP="002D7C3A">
            <w:pPr>
              <w:spacing w:before="120" w:after="120"/>
              <w:ind w:right="72"/>
              <w:jc w:val="right"/>
              <w:rPr>
                <w:rFonts w:ascii="Calibri" w:hAnsi="Calibri" w:cs="Calibri"/>
                <w:sz w:val="20"/>
              </w:rPr>
            </w:pPr>
            <w:r w:rsidRPr="00B35D0F">
              <w:rPr>
                <w:rFonts w:ascii="Calibri" w:hAnsi="Calibri" w:cs="Calibri"/>
                <w:sz w:val="20"/>
              </w:rPr>
              <w:t>Juridisch kader</w:t>
            </w:r>
          </w:p>
          <w:p w14:paraId="678036C9" w14:textId="77777777" w:rsidR="00D966F4" w:rsidRPr="00B35D0F" w:rsidRDefault="00D966F4" w:rsidP="002D7C3A">
            <w:pPr>
              <w:spacing w:before="120" w:after="120"/>
              <w:ind w:right="72"/>
              <w:jc w:val="right"/>
              <w:rPr>
                <w:rFonts w:ascii="Calibri" w:hAnsi="Calibri" w:cs="Calibri"/>
                <w:sz w:val="20"/>
              </w:rPr>
            </w:pPr>
          </w:p>
        </w:tc>
        <w:tc>
          <w:tcPr>
            <w:tcW w:w="7654" w:type="dxa"/>
            <w:tcBorders>
              <w:top w:val="single" w:sz="4" w:space="0" w:color="auto"/>
              <w:left w:val="single" w:sz="4" w:space="0" w:color="auto"/>
              <w:bottom w:val="single" w:sz="4" w:space="0" w:color="auto"/>
              <w:right w:val="single" w:sz="4" w:space="0" w:color="auto"/>
            </w:tcBorders>
          </w:tcPr>
          <w:p w14:paraId="3CC2B581" w14:textId="77777777" w:rsidR="00D966F4" w:rsidRDefault="00D966F4" w:rsidP="002D7C3A">
            <w:pPr>
              <w:pStyle w:val="Lijstalinea"/>
              <w:spacing w:line="259" w:lineRule="auto"/>
              <w:ind w:left="426"/>
            </w:pPr>
          </w:p>
          <w:p w14:paraId="14B9F2B4" w14:textId="77777777" w:rsidR="00D966F4" w:rsidRPr="009F3EFD" w:rsidRDefault="00D966F4" w:rsidP="00D966F4">
            <w:pPr>
              <w:pStyle w:val="Lijstalinea"/>
              <w:numPr>
                <w:ilvl w:val="0"/>
                <w:numId w:val="1"/>
              </w:numPr>
              <w:spacing w:line="259" w:lineRule="auto"/>
              <w:rPr>
                <w:rFonts w:ascii="Calibri" w:hAnsi="Calibri" w:cs="Calibri"/>
                <w:sz w:val="20"/>
              </w:rPr>
            </w:pPr>
            <w:r w:rsidRPr="009F3EFD">
              <w:rPr>
                <w:rFonts w:ascii="Calibri" w:hAnsi="Calibri" w:cs="Calibri"/>
                <w:sz w:val="20"/>
              </w:rPr>
              <w:t>Het Decreet Lokaal Bestuur</w:t>
            </w:r>
            <w:r>
              <w:rPr>
                <w:rFonts w:ascii="Calibri" w:hAnsi="Calibri" w:cs="Calibri"/>
                <w:sz w:val="20"/>
              </w:rPr>
              <w:t xml:space="preserve"> van 22 december 2017</w:t>
            </w:r>
          </w:p>
          <w:p w14:paraId="3CA098E4" w14:textId="77777777" w:rsidR="00D966F4" w:rsidRPr="009F3EFD" w:rsidRDefault="00D966F4" w:rsidP="00D966F4">
            <w:pPr>
              <w:pStyle w:val="Lijstalinea"/>
              <w:numPr>
                <w:ilvl w:val="0"/>
                <w:numId w:val="1"/>
              </w:numPr>
              <w:spacing w:line="259" w:lineRule="auto"/>
              <w:rPr>
                <w:rFonts w:ascii="Calibri" w:hAnsi="Calibri" w:cs="Calibri"/>
                <w:sz w:val="20"/>
              </w:rPr>
            </w:pPr>
            <w:r w:rsidRPr="009F3EFD">
              <w:rPr>
                <w:rFonts w:ascii="Calibri" w:hAnsi="Calibri" w:cs="Calibri"/>
                <w:sz w:val="20"/>
              </w:rPr>
              <w:t>Het decreet van 16 juli 2021 tot wijziging van diverse decreten, wat betreft versterking van de lokale democratie</w:t>
            </w:r>
          </w:p>
          <w:p w14:paraId="781630D3" w14:textId="77777777" w:rsidR="00D966F4" w:rsidRPr="009F3EFD" w:rsidRDefault="00D966F4" w:rsidP="00D966F4">
            <w:pPr>
              <w:pStyle w:val="Lijstalinea"/>
              <w:numPr>
                <w:ilvl w:val="0"/>
                <w:numId w:val="1"/>
              </w:numPr>
              <w:spacing w:line="259" w:lineRule="auto"/>
              <w:rPr>
                <w:rFonts w:ascii="Calibri" w:hAnsi="Calibri" w:cs="Calibri"/>
                <w:sz w:val="20"/>
              </w:rPr>
            </w:pPr>
            <w:r w:rsidRPr="009F3EFD">
              <w:rPr>
                <w:rFonts w:ascii="Calibri" w:hAnsi="Calibri" w:cs="Calibri"/>
                <w:sz w:val="20"/>
              </w:rPr>
              <w:t xml:space="preserve">De wet van 29 juli 1991 </w:t>
            </w:r>
            <w:proofErr w:type="gramStart"/>
            <w:r w:rsidRPr="009F3EFD">
              <w:rPr>
                <w:rFonts w:ascii="Calibri" w:hAnsi="Calibri" w:cs="Calibri"/>
                <w:sz w:val="20"/>
              </w:rPr>
              <w:t>betreffende</w:t>
            </w:r>
            <w:proofErr w:type="gramEnd"/>
            <w:r w:rsidRPr="009F3EFD">
              <w:rPr>
                <w:rFonts w:ascii="Calibri" w:hAnsi="Calibri" w:cs="Calibri"/>
                <w:sz w:val="20"/>
              </w:rPr>
              <w:t xml:space="preserve"> de uitdrukkelijke motivering van de bestuurshandelingen.</w:t>
            </w:r>
          </w:p>
          <w:p w14:paraId="065C123B" w14:textId="77777777" w:rsidR="00D966F4" w:rsidRPr="009F3EFD" w:rsidRDefault="00D966F4" w:rsidP="00D966F4">
            <w:pPr>
              <w:pStyle w:val="Lijstalinea"/>
              <w:numPr>
                <w:ilvl w:val="0"/>
                <w:numId w:val="1"/>
              </w:numPr>
              <w:spacing w:line="259" w:lineRule="auto"/>
              <w:rPr>
                <w:rFonts w:ascii="Calibri" w:hAnsi="Calibri" w:cs="Calibri"/>
                <w:sz w:val="20"/>
              </w:rPr>
            </w:pPr>
            <w:r>
              <w:rPr>
                <w:rFonts w:ascii="Calibri" w:hAnsi="Calibri" w:cs="Calibri"/>
                <w:sz w:val="20"/>
              </w:rPr>
              <w:t>OCMW-raad</w:t>
            </w:r>
            <w:r w:rsidRPr="009F3EFD">
              <w:rPr>
                <w:rFonts w:ascii="Calibri" w:hAnsi="Calibri" w:cs="Calibri"/>
                <w:sz w:val="20"/>
              </w:rPr>
              <w:t xml:space="preserve"> </w:t>
            </w:r>
            <w:r>
              <w:rPr>
                <w:rFonts w:ascii="Calibri" w:hAnsi="Calibri" w:cs="Calibri"/>
                <w:sz w:val="20"/>
              </w:rPr>
              <w:t>2</w:t>
            </w:r>
            <w:r w:rsidRPr="009F3EFD">
              <w:rPr>
                <w:rFonts w:ascii="Calibri" w:hAnsi="Calibri" w:cs="Calibri"/>
                <w:sz w:val="20"/>
              </w:rPr>
              <w:t xml:space="preserve">8 januari 2025 met goedkeuring van het Huishoudelijk reglement van de </w:t>
            </w:r>
            <w:r>
              <w:rPr>
                <w:rFonts w:ascii="Calibri" w:hAnsi="Calibri" w:cs="Calibri"/>
                <w:sz w:val="20"/>
              </w:rPr>
              <w:t>OCMW-raad.</w:t>
            </w:r>
          </w:p>
          <w:p w14:paraId="1534136A" w14:textId="77777777" w:rsidR="00D966F4" w:rsidRPr="00B35D0F" w:rsidRDefault="00D966F4" w:rsidP="002D7C3A">
            <w:pPr>
              <w:pStyle w:val="Lijstalinea"/>
              <w:spacing w:line="259" w:lineRule="auto"/>
              <w:ind w:left="426"/>
              <w:rPr>
                <w:rFonts w:ascii="Calibri" w:hAnsi="Calibri" w:cs="Calibri"/>
                <w:sz w:val="20"/>
              </w:rPr>
            </w:pPr>
          </w:p>
        </w:tc>
      </w:tr>
      <w:tr w:rsidR="00D966F4" w:rsidRPr="00B35D0F" w14:paraId="49524C8A" w14:textId="77777777" w:rsidTr="002D7C3A">
        <w:trPr>
          <w:trHeight w:val="320"/>
        </w:trPr>
        <w:tc>
          <w:tcPr>
            <w:tcW w:w="2552" w:type="dxa"/>
            <w:tcBorders>
              <w:top w:val="single" w:sz="4" w:space="0" w:color="auto"/>
              <w:left w:val="single" w:sz="4" w:space="0" w:color="auto"/>
              <w:bottom w:val="single" w:sz="4" w:space="0" w:color="auto"/>
              <w:right w:val="single" w:sz="4" w:space="0" w:color="auto"/>
            </w:tcBorders>
          </w:tcPr>
          <w:p w14:paraId="787FB700" w14:textId="77777777" w:rsidR="00D966F4" w:rsidRPr="00B35D0F" w:rsidRDefault="00D966F4" w:rsidP="002D7C3A">
            <w:pPr>
              <w:spacing w:before="120" w:after="120"/>
              <w:ind w:right="72"/>
              <w:jc w:val="right"/>
              <w:rPr>
                <w:rFonts w:ascii="Calibri" w:hAnsi="Calibri" w:cs="Calibri"/>
                <w:sz w:val="20"/>
              </w:rPr>
            </w:pPr>
            <w:r w:rsidRPr="00B35D0F">
              <w:rPr>
                <w:rFonts w:ascii="Calibri" w:hAnsi="Calibri" w:cs="Calibri"/>
                <w:sz w:val="20"/>
              </w:rPr>
              <w:t>Doelgroepen-paragraaf</w:t>
            </w:r>
          </w:p>
        </w:tc>
        <w:tc>
          <w:tcPr>
            <w:tcW w:w="7654" w:type="dxa"/>
            <w:tcBorders>
              <w:top w:val="single" w:sz="4" w:space="0" w:color="auto"/>
              <w:left w:val="single" w:sz="4" w:space="0" w:color="auto"/>
              <w:bottom w:val="single" w:sz="4" w:space="0" w:color="auto"/>
              <w:right w:val="single" w:sz="4" w:space="0" w:color="auto"/>
            </w:tcBorders>
          </w:tcPr>
          <w:p w14:paraId="569C6818" w14:textId="77777777" w:rsidR="00D966F4" w:rsidRPr="00B35D0F" w:rsidRDefault="00D966F4" w:rsidP="002D7C3A">
            <w:pPr>
              <w:ind w:left="74"/>
              <w:rPr>
                <w:rFonts w:ascii="Calibri" w:hAnsi="Calibri" w:cs="Calibri"/>
                <w:b/>
                <w:sz w:val="20"/>
                <w:u w:val="single"/>
              </w:rPr>
            </w:pPr>
          </w:p>
        </w:tc>
      </w:tr>
      <w:tr w:rsidR="00D966F4" w:rsidRPr="00B35D0F" w14:paraId="11F04923" w14:textId="77777777" w:rsidTr="002D7C3A">
        <w:trPr>
          <w:trHeight w:val="320"/>
        </w:trPr>
        <w:tc>
          <w:tcPr>
            <w:tcW w:w="2552" w:type="dxa"/>
            <w:tcBorders>
              <w:top w:val="single" w:sz="4" w:space="0" w:color="auto"/>
              <w:left w:val="single" w:sz="4" w:space="0" w:color="auto"/>
              <w:bottom w:val="single" w:sz="4" w:space="0" w:color="auto"/>
              <w:right w:val="single" w:sz="4" w:space="0" w:color="auto"/>
            </w:tcBorders>
          </w:tcPr>
          <w:p w14:paraId="754F3294" w14:textId="77777777" w:rsidR="00D966F4" w:rsidRPr="00B35D0F" w:rsidRDefault="00D966F4" w:rsidP="002D7C3A">
            <w:pPr>
              <w:spacing w:before="120" w:after="120"/>
              <w:ind w:right="72"/>
              <w:jc w:val="right"/>
              <w:rPr>
                <w:rFonts w:ascii="Calibri" w:hAnsi="Calibri" w:cs="Calibri"/>
                <w:sz w:val="20"/>
              </w:rPr>
            </w:pPr>
            <w:r w:rsidRPr="00B35D0F">
              <w:rPr>
                <w:rFonts w:ascii="Calibri" w:hAnsi="Calibri" w:cs="Calibri"/>
                <w:sz w:val="20"/>
              </w:rPr>
              <w:t>Budget artikel</w:t>
            </w:r>
          </w:p>
        </w:tc>
        <w:tc>
          <w:tcPr>
            <w:tcW w:w="7654" w:type="dxa"/>
            <w:tcBorders>
              <w:top w:val="single" w:sz="4" w:space="0" w:color="auto"/>
              <w:left w:val="single" w:sz="4" w:space="0" w:color="auto"/>
              <w:bottom w:val="single" w:sz="4" w:space="0" w:color="auto"/>
              <w:right w:val="single" w:sz="4" w:space="0" w:color="auto"/>
            </w:tcBorders>
          </w:tcPr>
          <w:p w14:paraId="7A545FE8" w14:textId="77777777" w:rsidR="00D966F4" w:rsidRPr="00B35D0F" w:rsidRDefault="00D966F4" w:rsidP="002D7C3A">
            <w:pPr>
              <w:spacing w:before="120"/>
              <w:ind w:left="74"/>
              <w:rPr>
                <w:rFonts w:ascii="Calibri" w:hAnsi="Calibri" w:cs="Calibri"/>
                <w:sz w:val="20"/>
              </w:rPr>
            </w:pPr>
          </w:p>
        </w:tc>
      </w:tr>
      <w:tr w:rsidR="00D966F4" w:rsidRPr="00B35D0F" w14:paraId="59C0CF5F" w14:textId="77777777" w:rsidTr="002D7C3A">
        <w:trPr>
          <w:trHeight w:val="320"/>
        </w:trPr>
        <w:tc>
          <w:tcPr>
            <w:tcW w:w="2552" w:type="dxa"/>
            <w:tcBorders>
              <w:top w:val="single" w:sz="4" w:space="0" w:color="auto"/>
              <w:left w:val="single" w:sz="4" w:space="0" w:color="auto"/>
              <w:bottom w:val="single" w:sz="4" w:space="0" w:color="auto"/>
              <w:right w:val="single" w:sz="4" w:space="0" w:color="auto"/>
            </w:tcBorders>
          </w:tcPr>
          <w:p w14:paraId="4A326EF3" w14:textId="77777777" w:rsidR="00D966F4" w:rsidRPr="00B35D0F" w:rsidRDefault="00D966F4" w:rsidP="002D7C3A">
            <w:pPr>
              <w:spacing w:before="120" w:after="120"/>
              <w:ind w:right="72"/>
              <w:jc w:val="right"/>
              <w:rPr>
                <w:rFonts w:ascii="Calibri" w:hAnsi="Calibri" w:cs="Calibri"/>
                <w:sz w:val="20"/>
              </w:rPr>
            </w:pPr>
            <w:r w:rsidRPr="00B35D0F">
              <w:rPr>
                <w:rFonts w:ascii="Calibri" w:hAnsi="Calibri" w:cs="Calibri"/>
                <w:sz w:val="20"/>
              </w:rPr>
              <w:t>Visum financieel directeur</w:t>
            </w:r>
          </w:p>
        </w:tc>
        <w:tc>
          <w:tcPr>
            <w:tcW w:w="7654" w:type="dxa"/>
            <w:tcBorders>
              <w:top w:val="single" w:sz="4" w:space="0" w:color="auto"/>
              <w:left w:val="single" w:sz="4" w:space="0" w:color="auto"/>
              <w:bottom w:val="single" w:sz="4" w:space="0" w:color="auto"/>
              <w:right w:val="single" w:sz="4" w:space="0" w:color="auto"/>
            </w:tcBorders>
          </w:tcPr>
          <w:p w14:paraId="0BD732B4" w14:textId="77777777" w:rsidR="00D966F4" w:rsidRPr="00B35D0F" w:rsidRDefault="00D966F4" w:rsidP="002D7C3A">
            <w:pPr>
              <w:spacing w:before="120"/>
              <w:ind w:left="74"/>
              <w:rPr>
                <w:rFonts w:ascii="Calibri" w:hAnsi="Calibri" w:cs="Calibri"/>
                <w:sz w:val="20"/>
              </w:rPr>
            </w:pPr>
          </w:p>
        </w:tc>
      </w:tr>
      <w:tr w:rsidR="00D966F4" w:rsidRPr="00B35D0F" w14:paraId="784DB7A5" w14:textId="77777777" w:rsidTr="002D7C3A">
        <w:trPr>
          <w:trHeight w:val="320"/>
        </w:trPr>
        <w:tc>
          <w:tcPr>
            <w:tcW w:w="2552" w:type="dxa"/>
            <w:tcBorders>
              <w:top w:val="single" w:sz="4" w:space="0" w:color="auto"/>
              <w:left w:val="single" w:sz="4" w:space="0" w:color="auto"/>
              <w:bottom w:val="single" w:sz="4" w:space="0" w:color="auto"/>
              <w:right w:val="single" w:sz="4" w:space="0" w:color="auto"/>
            </w:tcBorders>
          </w:tcPr>
          <w:p w14:paraId="54E06140" w14:textId="77777777" w:rsidR="00D966F4" w:rsidRPr="00B35D0F" w:rsidRDefault="00D966F4" w:rsidP="002D7C3A">
            <w:pPr>
              <w:spacing w:before="120" w:after="120"/>
              <w:ind w:right="72"/>
              <w:jc w:val="right"/>
              <w:rPr>
                <w:rFonts w:ascii="Calibri" w:hAnsi="Calibri" w:cs="Calibri"/>
                <w:sz w:val="20"/>
              </w:rPr>
            </w:pPr>
            <w:r w:rsidRPr="00B35D0F">
              <w:rPr>
                <w:rFonts w:ascii="Calibri" w:hAnsi="Calibri" w:cs="Calibri"/>
                <w:sz w:val="20"/>
              </w:rPr>
              <w:t>Toelichting</w:t>
            </w:r>
          </w:p>
        </w:tc>
        <w:tc>
          <w:tcPr>
            <w:tcW w:w="7654" w:type="dxa"/>
            <w:tcBorders>
              <w:top w:val="single" w:sz="4" w:space="0" w:color="auto"/>
              <w:left w:val="single" w:sz="4" w:space="0" w:color="auto"/>
              <w:bottom w:val="single" w:sz="4" w:space="0" w:color="auto"/>
              <w:right w:val="single" w:sz="4" w:space="0" w:color="auto"/>
            </w:tcBorders>
          </w:tcPr>
          <w:p w14:paraId="3EFFCA1D" w14:textId="77777777" w:rsidR="00D966F4" w:rsidRDefault="00D966F4" w:rsidP="002D7C3A">
            <w:pPr>
              <w:ind w:left="74"/>
              <w:rPr>
                <w:sz w:val="20"/>
              </w:rPr>
            </w:pPr>
          </w:p>
          <w:p w14:paraId="75F989A8" w14:textId="77777777" w:rsidR="00D966F4" w:rsidRPr="007013C6" w:rsidRDefault="00D966F4" w:rsidP="002D7C3A">
            <w:pPr>
              <w:rPr>
                <w:rFonts w:ascii="Calibri" w:hAnsi="Calibri" w:cs="Calibri"/>
                <w:sz w:val="20"/>
              </w:rPr>
            </w:pPr>
            <w:r w:rsidRPr="007013C6">
              <w:rPr>
                <w:rFonts w:ascii="Calibri" w:hAnsi="Calibri" w:cs="Calibri"/>
                <w:sz w:val="20"/>
              </w:rPr>
              <w:t>De gemeenteraad en de OCMW-raad moeten decretaal gezien een apart huishoudelijk reglement hebben. Om werkbaar te blijven zijn beide reglementen wel op elkaar afgestemd en gelijkaardig waar mogelijk.</w:t>
            </w:r>
          </w:p>
          <w:p w14:paraId="0122EB0B" w14:textId="77777777" w:rsidR="00D966F4" w:rsidRDefault="00D966F4" w:rsidP="002D7C3A">
            <w:pPr>
              <w:rPr>
                <w:rFonts w:ascii="Calibri" w:hAnsi="Calibri" w:cs="Calibri"/>
                <w:sz w:val="20"/>
              </w:rPr>
            </w:pPr>
            <w:r w:rsidRPr="007013C6">
              <w:rPr>
                <w:rFonts w:ascii="Calibri" w:hAnsi="Calibri" w:cs="Calibri"/>
                <w:sz w:val="20"/>
              </w:rPr>
              <w:t xml:space="preserve">De beide huishoudelijke reglementen zijn opgesteld op basis van de reglementen zoals goedgekeurd op de </w:t>
            </w:r>
            <w:r>
              <w:rPr>
                <w:rFonts w:ascii="Calibri" w:hAnsi="Calibri" w:cs="Calibri"/>
                <w:sz w:val="20"/>
              </w:rPr>
              <w:t xml:space="preserve">OCMW-raad van </w:t>
            </w:r>
            <w:r w:rsidRPr="007013C6">
              <w:rPr>
                <w:rFonts w:ascii="Calibri" w:hAnsi="Calibri" w:cs="Calibri"/>
                <w:sz w:val="20"/>
              </w:rPr>
              <w:t>28 januari 2025 en ook op basis van modellen van VVSG.</w:t>
            </w:r>
          </w:p>
          <w:p w14:paraId="339FC5F6" w14:textId="77777777" w:rsidR="00D966F4" w:rsidRPr="007013C6" w:rsidRDefault="00D966F4" w:rsidP="002D7C3A">
            <w:pPr>
              <w:rPr>
                <w:rFonts w:ascii="Calibri" w:hAnsi="Calibri" w:cs="Calibri"/>
                <w:sz w:val="20"/>
              </w:rPr>
            </w:pPr>
          </w:p>
          <w:p w14:paraId="137A345B" w14:textId="77777777" w:rsidR="00D966F4" w:rsidRDefault="00D966F4" w:rsidP="002D7C3A">
            <w:pPr>
              <w:rPr>
                <w:rFonts w:ascii="Calibri" w:hAnsi="Calibri" w:cs="Calibri"/>
                <w:sz w:val="20"/>
              </w:rPr>
            </w:pPr>
            <w:r w:rsidRPr="007013C6">
              <w:rPr>
                <w:rFonts w:ascii="Calibri" w:hAnsi="Calibri" w:cs="Calibri"/>
                <w:sz w:val="20"/>
              </w:rPr>
              <w:t>Voorgestelde wijzigingen</w:t>
            </w:r>
            <w:r>
              <w:rPr>
                <w:rFonts w:ascii="Calibri" w:hAnsi="Calibri" w:cs="Calibri"/>
                <w:sz w:val="20"/>
              </w:rPr>
              <w:t xml:space="preserve"> komen voort uit de bespreking op 18 mei 2026 van het bureau van de raad.</w:t>
            </w:r>
            <w:r>
              <w:rPr>
                <w:rFonts w:ascii="Calibri" w:hAnsi="Calibri" w:cs="Calibri"/>
                <w:sz w:val="20"/>
              </w:rPr>
              <w:br/>
            </w:r>
          </w:p>
          <w:p w14:paraId="523738B3" w14:textId="77777777" w:rsidR="00D966F4" w:rsidRPr="008B47B5" w:rsidRDefault="00D966F4" w:rsidP="002D7C3A">
            <w:pPr>
              <w:rPr>
                <w:rFonts w:ascii="Calibri" w:hAnsi="Calibri" w:cs="Calibri"/>
                <w:sz w:val="20"/>
                <w:u w:val="single"/>
              </w:rPr>
            </w:pPr>
            <w:r w:rsidRPr="008B47B5">
              <w:rPr>
                <w:rFonts w:ascii="Calibri" w:hAnsi="Calibri" w:cs="Calibri"/>
                <w:sz w:val="20"/>
                <w:u w:val="single"/>
              </w:rPr>
              <w:t>Het ter beschikking stellen van documenten op papier</w:t>
            </w:r>
          </w:p>
          <w:p w14:paraId="2B86FE9D" w14:textId="77777777" w:rsidR="00D966F4" w:rsidRPr="007013C6" w:rsidRDefault="00D966F4" w:rsidP="002D7C3A">
            <w:pPr>
              <w:pStyle w:val="Lijstalinea"/>
              <w:spacing w:line="259" w:lineRule="auto"/>
              <w:rPr>
                <w:rFonts w:ascii="Calibri" w:hAnsi="Calibri" w:cs="Calibri"/>
                <w:sz w:val="20"/>
              </w:rPr>
            </w:pPr>
          </w:p>
          <w:p w14:paraId="74E28514" w14:textId="77777777" w:rsidR="00D966F4" w:rsidRPr="007013C6" w:rsidRDefault="00D966F4" w:rsidP="002D7C3A">
            <w:pPr>
              <w:pStyle w:val="Lijstalinea"/>
              <w:spacing w:line="259" w:lineRule="auto"/>
              <w:ind w:left="0"/>
              <w:rPr>
                <w:rFonts w:ascii="Calibri" w:hAnsi="Calibri" w:cs="Calibri"/>
                <w:sz w:val="20"/>
              </w:rPr>
            </w:pPr>
            <w:r w:rsidRPr="007013C6">
              <w:rPr>
                <w:rFonts w:ascii="Calibri" w:hAnsi="Calibri" w:cs="Calibri"/>
                <w:sz w:val="20"/>
              </w:rPr>
              <w:t xml:space="preserve">In het huidig huishoudelijk reglement goedgekeurd in de </w:t>
            </w:r>
            <w:r>
              <w:rPr>
                <w:rFonts w:ascii="Calibri" w:hAnsi="Calibri" w:cs="Calibri"/>
                <w:sz w:val="20"/>
              </w:rPr>
              <w:t xml:space="preserve">OCMW-raad </w:t>
            </w:r>
            <w:r w:rsidRPr="007013C6">
              <w:rPr>
                <w:rFonts w:ascii="Calibri" w:hAnsi="Calibri" w:cs="Calibri"/>
                <w:sz w:val="20"/>
              </w:rPr>
              <w:t>van 28 januari 2025 is opgenomen dat alle dossiers van de agenda op papier op het gemeentehuis ter inzage moeten liggen.  Het laatste raadslid dat daar intensief gebruik van maakte, is kortgeleden vervangen</w:t>
            </w:r>
          </w:p>
          <w:p w14:paraId="31184B60" w14:textId="77777777" w:rsidR="00D966F4" w:rsidRPr="007013C6" w:rsidRDefault="00D966F4" w:rsidP="002D7C3A">
            <w:pPr>
              <w:pStyle w:val="Lijstalinea"/>
              <w:spacing w:line="259" w:lineRule="auto"/>
              <w:ind w:left="0"/>
              <w:rPr>
                <w:rFonts w:ascii="Calibri" w:hAnsi="Calibri" w:cs="Calibri"/>
                <w:sz w:val="20"/>
              </w:rPr>
            </w:pPr>
            <w:r w:rsidRPr="007013C6">
              <w:rPr>
                <w:rFonts w:ascii="Calibri" w:hAnsi="Calibri" w:cs="Calibri"/>
                <w:sz w:val="20"/>
              </w:rPr>
              <w:lastRenderedPageBreak/>
              <w:t>Voorgesteld wordt het huishoudelijk reglement in die zin aan te passen dat het ter beschikking stellen van dossiers van de raad enkel nog op papier moet gebeuren op aanvraag van een specifiek dossier.</w:t>
            </w:r>
          </w:p>
          <w:p w14:paraId="0C106623" w14:textId="77777777" w:rsidR="00D966F4" w:rsidRPr="007013C6" w:rsidRDefault="00D966F4" w:rsidP="002D7C3A">
            <w:pPr>
              <w:pStyle w:val="Lijstalinea"/>
              <w:spacing w:line="259" w:lineRule="auto"/>
              <w:ind w:left="360"/>
              <w:rPr>
                <w:rFonts w:ascii="Calibri" w:hAnsi="Calibri" w:cs="Calibri"/>
                <w:sz w:val="20"/>
              </w:rPr>
            </w:pPr>
          </w:p>
          <w:p w14:paraId="6C2B1265" w14:textId="77777777" w:rsidR="00D966F4" w:rsidRPr="007013C6" w:rsidRDefault="00D966F4" w:rsidP="002D7C3A">
            <w:pPr>
              <w:pStyle w:val="Lijstalinea"/>
              <w:spacing w:line="259" w:lineRule="auto"/>
              <w:ind w:left="0"/>
              <w:rPr>
                <w:rFonts w:ascii="Calibri" w:hAnsi="Calibri" w:cs="Calibri"/>
                <w:sz w:val="20"/>
              </w:rPr>
            </w:pPr>
            <w:r w:rsidRPr="008B47B5">
              <w:rPr>
                <w:rFonts w:ascii="Calibri" w:hAnsi="Calibri" w:cs="Calibri"/>
                <w:sz w:val="20"/>
                <w:u w:val="single"/>
              </w:rPr>
              <w:t>Deadline Indienen vragen voor de vragenronde</w:t>
            </w:r>
            <w:r w:rsidRPr="008B47B5">
              <w:rPr>
                <w:rFonts w:ascii="Calibri" w:hAnsi="Calibri" w:cs="Calibri"/>
                <w:sz w:val="20"/>
                <w:u w:val="single"/>
              </w:rPr>
              <w:br/>
            </w:r>
            <w:r w:rsidRPr="007013C6">
              <w:rPr>
                <w:rFonts w:ascii="Calibri" w:hAnsi="Calibri" w:cs="Calibri"/>
                <w:sz w:val="20"/>
              </w:rPr>
              <w:br/>
              <w:t xml:space="preserve">Vragen voor de vragenronde voor de </w:t>
            </w:r>
            <w:r>
              <w:rPr>
                <w:rFonts w:ascii="Calibri" w:hAnsi="Calibri" w:cs="Calibri"/>
                <w:sz w:val="20"/>
              </w:rPr>
              <w:t>OCMW-raad</w:t>
            </w:r>
            <w:r w:rsidRPr="007013C6">
              <w:rPr>
                <w:rFonts w:ascii="Calibri" w:hAnsi="Calibri" w:cs="Calibri"/>
                <w:sz w:val="20"/>
              </w:rPr>
              <w:t xml:space="preserve"> moeten ten laatste dinsdag, de dag van de </w:t>
            </w:r>
            <w:r>
              <w:rPr>
                <w:rFonts w:ascii="Calibri" w:hAnsi="Calibri" w:cs="Calibri"/>
                <w:sz w:val="20"/>
              </w:rPr>
              <w:t>OCMW-raad</w:t>
            </w:r>
            <w:r w:rsidRPr="007013C6">
              <w:rPr>
                <w:rFonts w:ascii="Calibri" w:hAnsi="Calibri" w:cs="Calibri"/>
                <w:sz w:val="20"/>
              </w:rPr>
              <w:t xml:space="preserve"> voor 12u worden bezorgd.  Het aantal vragen in de vragenronde maakt dat de diensten vaak dinsdagmiddag tot de hele dag bezig zijn met de voorbereiding van de antwoorden.</w:t>
            </w:r>
            <w:r>
              <w:rPr>
                <w:rFonts w:ascii="Calibri" w:hAnsi="Calibri" w:cs="Calibri"/>
                <w:sz w:val="20"/>
              </w:rPr>
              <w:br/>
            </w:r>
            <w:r w:rsidRPr="007013C6">
              <w:rPr>
                <w:rFonts w:ascii="Calibri" w:hAnsi="Calibri" w:cs="Calibri"/>
                <w:sz w:val="20"/>
              </w:rPr>
              <w:t xml:space="preserve">Voorgesteld wordt het huishoudelijk reglement aan te passen met een verschuiving van de deadline voor het indienen van de vragen voor de vragenronde van dinsdagmiddag (de dag van de </w:t>
            </w:r>
            <w:r>
              <w:rPr>
                <w:rFonts w:ascii="Calibri" w:hAnsi="Calibri" w:cs="Calibri"/>
                <w:sz w:val="20"/>
              </w:rPr>
              <w:t>OCMW-raad</w:t>
            </w:r>
            <w:r w:rsidRPr="007013C6">
              <w:rPr>
                <w:rFonts w:ascii="Calibri" w:hAnsi="Calibri" w:cs="Calibri"/>
                <w:sz w:val="20"/>
              </w:rPr>
              <w:t xml:space="preserve">) naar maandagavond (de dag voor de </w:t>
            </w:r>
            <w:r>
              <w:rPr>
                <w:rFonts w:ascii="Calibri" w:hAnsi="Calibri" w:cs="Calibri"/>
                <w:sz w:val="20"/>
              </w:rPr>
              <w:t>OCMW-raad</w:t>
            </w:r>
            <w:r w:rsidRPr="007013C6">
              <w:rPr>
                <w:rFonts w:ascii="Calibri" w:hAnsi="Calibri" w:cs="Calibri"/>
                <w:sz w:val="20"/>
              </w:rPr>
              <w:t>).</w:t>
            </w:r>
          </w:p>
          <w:p w14:paraId="4B6DAA0C" w14:textId="77777777" w:rsidR="00D966F4" w:rsidRPr="007013C6" w:rsidRDefault="00D966F4" w:rsidP="002D7C3A">
            <w:pPr>
              <w:pStyle w:val="Lijstalinea"/>
              <w:spacing w:line="259" w:lineRule="auto"/>
              <w:ind w:left="360"/>
              <w:rPr>
                <w:rFonts w:ascii="Calibri" w:hAnsi="Calibri" w:cs="Calibri"/>
                <w:sz w:val="20"/>
              </w:rPr>
            </w:pPr>
          </w:p>
          <w:p w14:paraId="492163DA" w14:textId="77777777" w:rsidR="00D966F4" w:rsidRPr="008B47B5" w:rsidRDefault="00D966F4" w:rsidP="002D7C3A">
            <w:pPr>
              <w:spacing w:before="120"/>
              <w:ind w:left="74"/>
              <w:rPr>
                <w:rFonts w:ascii="Calibri" w:hAnsi="Calibri" w:cs="Calibri"/>
                <w:sz w:val="20"/>
              </w:rPr>
            </w:pPr>
            <w:r w:rsidRPr="008B47B5">
              <w:rPr>
                <w:rFonts w:ascii="Calibri" w:hAnsi="Calibri" w:cs="Calibri"/>
                <w:sz w:val="20"/>
              </w:rPr>
              <w:t xml:space="preserve">Gevraagd wordt aan de </w:t>
            </w:r>
            <w:r>
              <w:rPr>
                <w:rFonts w:ascii="Calibri" w:hAnsi="Calibri" w:cs="Calibri"/>
                <w:sz w:val="20"/>
              </w:rPr>
              <w:t xml:space="preserve">OCMW-raad </w:t>
            </w:r>
            <w:r w:rsidRPr="008B47B5">
              <w:rPr>
                <w:rFonts w:ascii="Calibri" w:hAnsi="Calibri" w:cs="Calibri"/>
                <w:sz w:val="20"/>
              </w:rPr>
              <w:t>om de voorgestelde aanpassingen in het huishoudelijk reglement goed te keuren.</w:t>
            </w:r>
            <w:r w:rsidRPr="008B47B5">
              <w:rPr>
                <w:rFonts w:ascii="Calibri" w:hAnsi="Calibri" w:cs="Calibri"/>
                <w:sz w:val="20"/>
              </w:rPr>
              <w:br/>
            </w:r>
          </w:p>
          <w:p w14:paraId="210085B4" w14:textId="77777777" w:rsidR="00D966F4" w:rsidRPr="008B47B5" w:rsidRDefault="00D966F4" w:rsidP="002D7C3A">
            <w:pPr>
              <w:rPr>
                <w:rFonts w:ascii="Calibri" w:hAnsi="Calibri" w:cs="Calibri"/>
                <w:b/>
                <w:bCs/>
                <w:sz w:val="20"/>
                <w:u w:val="single"/>
              </w:rPr>
            </w:pPr>
          </w:p>
          <w:p w14:paraId="2C160643" w14:textId="77777777" w:rsidR="00D966F4" w:rsidRPr="009F3EFD" w:rsidRDefault="00D966F4" w:rsidP="002D7C3A">
            <w:pPr>
              <w:rPr>
                <w:rFonts w:ascii="Calibri" w:hAnsi="Calibri" w:cs="Calibri"/>
                <w:sz w:val="20"/>
              </w:rPr>
            </w:pPr>
          </w:p>
          <w:p w14:paraId="63FAF0D5" w14:textId="77777777" w:rsidR="00D966F4" w:rsidRDefault="00D966F4" w:rsidP="002D7C3A">
            <w:pPr>
              <w:ind w:left="74"/>
              <w:rPr>
                <w:sz w:val="20"/>
              </w:rPr>
            </w:pPr>
          </w:p>
          <w:p w14:paraId="2CF619EF" w14:textId="77777777" w:rsidR="00D966F4" w:rsidRPr="00B35D0F" w:rsidRDefault="00D966F4" w:rsidP="002D7C3A">
            <w:pPr>
              <w:ind w:left="74"/>
              <w:rPr>
                <w:rFonts w:ascii="Calibri" w:hAnsi="Calibri" w:cs="Calibri"/>
                <w:sz w:val="20"/>
              </w:rPr>
            </w:pPr>
          </w:p>
        </w:tc>
      </w:tr>
      <w:tr w:rsidR="00D966F4" w:rsidRPr="00B35D0F" w14:paraId="7DAA2417" w14:textId="77777777" w:rsidTr="002D7C3A">
        <w:trPr>
          <w:trHeight w:val="320"/>
        </w:trPr>
        <w:tc>
          <w:tcPr>
            <w:tcW w:w="2552" w:type="dxa"/>
            <w:tcBorders>
              <w:top w:val="single" w:sz="4" w:space="0" w:color="auto"/>
              <w:left w:val="single" w:sz="4" w:space="0" w:color="auto"/>
              <w:bottom w:val="single" w:sz="4" w:space="0" w:color="auto"/>
              <w:right w:val="single" w:sz="4" w:space="0" w:color="auto"/>
            </w:tcBorders>
          </w:tcPr>
          <w:p w14:paraId="588B1C44" w14:textId="77777777" w:rsidR="00D966F4" w:rsidRPr="00B35D0F" w:rsidRDefault="00D966F4" w:rsidP="002D7C3A">
            <w:pPr>
              <w:spacing w:before="120" w:after="120"/>
              <w:ind w:right="72"/>
              <w:jc w:val="right"/>
              <w:rPr>
                <w:rFonts w:ascii="Calibri" w:hAnsi="Calibri" w:cs="Calibri"/>
                <w:sz w:val="20"/>
              </w:rPr>
            </w:pPr>
          </w:p>
        </w:tc>
        <w:tc>
          <w:tcPr>
            <w:tcW w:w="7654" w:type="dxa"/>
            <w:tcBorders>
              <w:top w:val="single" w:sz="4" w:space="0" w:color="auto"/>
              <w:left w:val="single" w:sz="4" w:space="0" w:color="auto"/>
              <w:bottom w:val="single" w:sz="4" w:space="0" w:color="auto"/>
              <w:right w:val="single" w:sz="4" w:space="0" w:color="auto"/>
            </w:tcBorders>
          </w:tcPr>
          <w:p w14:paraId="6BC8491F" w14:textId="77777777" w:rsidR="00D966F4" w:rsidRDefault="00D966F4" w:rsidP="002D7C3A">
            <w:pPr>
              <w:ind w:left="74"/>
              <w:rPr>
                <w:sz w:val="20"/>
              </w:rPr>
            </w:pPr>
          </w:p>
        </w:tc>
      </w:tr>
    </w:tbl>
    <w:p w14:paraId="0337940D" w14:textId="77777777" w:rsidR="00D966F4" w:rsidRPr="00B35D0F" w:rsidRDefault="00D966F4" w:rsidP="00D966F4">
      <w:pPr>
        <w:ind w:left="-1134"/>
        <w:rPr>
          <w:rFonts w:ascii="Calibri" w:hAnsi="Calibri" w:cs="Calibri"/>
        </w:rPr>
      </w:pPr>
    </w:p>
    <w:p w14:paraId="269180FB" w14:textId="0637566C" w:rsidR="00940AB0" w:rsidRDefault="00940AB0" w:rsidP="00D966F4">
      <w:pPr>
        <w:spacing w:after="160" w:line="278" w:lineRule="auto"/>
      </w:pPr>
    </w:p>
    <w:sectPr w:rsidR="00940AB0" w:rsidSect="00D966F4">
      <w:pgSz w:w="11906" w:h="16838"/>
      <w:pgMar w:top="851" w:right="1418" w:bottom="851"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2A0E4E"/>
    <w:multiLevelType w:val="hybridMultilevel"/>
    <w:tmpl w:val="E19A91C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2985389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5EC"/>
    <w:rsid w:val="002839A0"/>
    <w:rsid w:val="003625EC"/>
    <w:rsid w:val="004A79F4"/>
    <w:rsid w:val="004C199D"/>
    <w:rsid w:val="004C5F37"/>
    <w:rsid w:val="00940AB0"/>
    <w:rsid w:val="00D966F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ersonName"/>
  <w:shapeDefaults>
    <o:shapedefaults v:ext="edit" spidmax="1026"/>
    <o:shapelayout v:ext="edit">
      <o:idmap v:ext="edit" data="1"/>
    </o:shapelayout>
  </w:shapeDefaults>
  <w:decimalSymbol w:val=","/>
  <w:listSeparator w:val=";"/>
  <w14:docId w14:val="2FA6C0E9"/>
  <w15:chartTrackingRefBased/>
  <w15:docId w15:val="{B9B43DFE-DC82-4F49-A387-75DD8DEC8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966F4"/>
    <w:pPr>
      <w:spacing w:after="0" w:line="240" w:lineRule="auto"/>
    </w:pPr>
    <w:rPr>
      <w:rFonts w:ascii="Arial" w:eastAsia="Times New Roman" w:hAnsi="Arial" w:cs="Times New Roman"/>
      <w:kern w:val="0"/>
      <w:sz w:val="22"/>
      <w:szCs w:val="20"/>
      <w:lang w:val="nl-NL" w:eastAsia="nl-NL"/>
      <w14:ligatures w14:val="none"/>
    </w:rPr>
  </w:style>
  <w:style w:type="paragraph" w:styleId="Kop1">
    <w:name w:val="heading 1"/>
    <w:basedOn w:val="Standaard"/>
    <w:next w:val="Standaard"/>
    <w:link w:val="Kop1Char"/>
    <w:uiPriority w:val="9"/>
    <w:qFormat/>
    <w:rsid w:val="003625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625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625E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625E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625E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625EC"/>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625EC"/>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625EC"/>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625EC"/>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625E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625E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625E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625E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625E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625E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625E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625E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625EC"/>
    <w:rPr>
      <w:rFonts w:eastAsiaTheme="majorEastAsia" w:cstheme="majorBidi"/>
      <w:color w:val="272727" w:themeColor="text1" w:themeTint="D8"/>
    </w:rPr>
  </w:style>
  <w:style w:type="paragraph" w:styleId="Titel">
    <w:name w:val="Title"/>
    <w:basedOn w:val="Standaard"/>
    <w:next w:val="Standaard"/>
    <w:link w:val="TitelChar"/>
    <w:uiPriority w:val="10"/>
    <w:qFormat/>
    <w:rsid w:val="003625EC"/>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625E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625E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625E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625E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625EC"/>
    <w:rPr>
      <w:i/>
      <w:iCs/>
      <w:color w:val="404040" w:themeColor="text1" w:themeTint="BF"/>
    </w:rPr>
  </w:style>
  <w:style w:type="paragraph" w:styleId="Lijstalinea">
    <w:name w:val="List Paragraph"/>
    <w:basedOn w:val="Standaard"/>
    <w:uiPriority w:val="34"/>
    <w:qFormat/>
    <w:rsid w:val="003625EC"/>
    <w:pPr>
      <w:ind w:left="720"/>
      <w:contextualSpacing/>
    </w:pPr>
  </w:style>
  <w:style w:type="character" w:styleId="Intensievebenadrukking">
    <w:name w:val="Intense Emphasis"/>
    <w:basedOn w:val="Standaardalinea-lettertype"/>
    <w:uiPriority w:val="21"/>
    <w:qFormat/>
    <w:rsid w:val="003625EC"/>
    <w:rPr>
      <w:i/>
      <w:iCs/>
      <w:color w:val="0F4761" w:themeColor="accent1" w:themeShade="BF"/>
    </w:rPr>
  </w:style>
  <w:style w:type="paragraph" w:styleId="Duidelijkcitaat">
    <w:name w:val="Intense Quote"/>
    <w:basedOn w:val="Standaard"/>
    <w:next w:val="Standaard"/>
    <w:link w:val="DuidelijkcitaatChar"/>
    <w:uiPriority w:val="30"/>
    <w:qFormat/>
    <w:rsid w:val="003625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625EC"/>
    <w:rPr>
      <w:i/>
      <w:iCs/>
      <w:color w:val="0F4761" w:themeColor="accent1" w:themeShade="BF"/>
    </w:rPr>
  </w:style>
  <w:style w:type="character" w:styleId="Intensieveverwijzing">
    <w:name w:val="Intense Reference"/>
    <w:basedOn w:val="Standaardalinea-lettertype"/>
    <w:uiPriority w:val="32"/>
    <w:qFormat/>
    <w:rsid w:val="003625EC"/>
    <w:rPr>
      <w:b/>
      <w:bCs/>
      <w:smallCaps/>
      <w:color w:val="0F4761" w:themeColor="accent1" w:themeShade="BF"/>
      <w:spacing w:val="5"/>
    </w:rPr>
  </w:style>
  <w:style w:type="paragraph" w:customStyle="1" w:styleId="Default">
    <w:name w:val="Default"/>
    <w:rsid w:val="004C5F37"/>
    <w:pPr>
      <w:autoSpaceDE w:val="0"/>
      <w:autoSpaceDN w:val="0"/>
      <w:adjustRightInd w:val="0"/>
      <w:spacing w:after="0" w:line="240" w:lineRule="auto"/>
    </w:pPr>
    <w:rPr>
      <w:rFonts w:ascii="Arial" w:eastAsia="Times New Roman" w:hAnsi="Arial" w:cs="Arial"/>
      <w:color w:val="000000"/>
      <w:kern w:val="0"/>
      <w:lang w:eastAsia="nl-B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1024</Words>
  <Characters>5632</Characters>
  <Application>Microsoft Office Word</Application>
  <DocSecurity>0</DocSecurity>
  <Lines>46</Lines>
  <Paragraphs>13</Paragraphs>
  <ScaleCrop>false</ScaleCrop>
  <Company/>
  <LinksUpToDate>false</LinksUpToDate>
  <CharactersWithSpaces>6643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Griet Ribbens</dc:creator>
  <cp:keywords/>
  <dc:description/>
  <cp:lastModifiedBy>Griet Ribbens</cp:lastModifiedBy>
  <cp:revision>3</cp:revision>
  <dcterms:created xsi:type="dcterms:W3CDTF">2026-06-22T14:24:00Z</dcterms:created>
  <dcterms:modified xsi:type="dcterms:W3CDTF">2026-06-22T14:34:00Z</dcterms:modified>
</cp:coreProperties>
</file>